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5A" w:rsidRDefault="00321149" w:rsidP="002A0BC1">
      <w:pPr>
        <w:ind w:left="-15" w:right="15" w:hanging="15"/>
        <w:jc w:val="right"/>
      </w:pPr>
      <w:r>
        <w:t>У</w:t>
      </w:r>
      <w:r w:rsidR="006124A6">
        <w:t>тверждена</w:t>
      </w:r>
    </w:p>
    <w:p w:rsidR="006124A6" w:rsidRDefault="006124A6" w:rsidP="002A0BC1">
      <w:pPr>
        <w:ind w:left="-15" w:right="15" w:hanging="15"/>
        <w:jc w:val="right"/>
      </w:pPr>
      <w:r>
        <w:t>постановлением администрации</w:t>
      </w:r>
    </w:p>
    <w:p w:rsidR="006124A6" w:rsidRDefault="006124A6" w:rsidP="002A0BC1">
      <w:pPr>
        <w:ind w:left="-15" w:right="15" w:hanging="15"/>
        <w:jc w:val="right"/>
      </w:pPr>
      <w:r>
        <w:t>городского округа город Михайловка</w:t>
      </w:r>
    </w:p>
    <w:p w:rsidR="006124A6" w:rsidRDefault="006124A6" w:rsidP="002A0BC1">
      <w:pPr>
        <w:ind w:left="-15" w:right="15" w:hanging="15"/>
        <w:jc w:val="right"/>
      </w:pPr>
      <w:r>
        <w:t>Волгоградской области</w:t>
      </w:r>
    </w:p>
    <w:p w:rsidR="00C0423C" w:rsidRDefault="00520DD0" w:rsidP="002A0BC1">
      <w:pPr>
        <w:ind w:left="-15" w:right="15" w:hanging="15"/>
        <w:jc w:val="right"/>
      </w:pPr>
      <w:r>
        <w:t>от  17 декабря 2018 г. № 3024</w:t>
      </w:r>
      <w:r w:rsidR="00C0423C">
        <w:t>,</w:t>
      </w:r>
    </w:p>
    <w:p w:rsidR="006124A6" w:rsidRDefault="00C0423C" w:rsidP="002A0BC1">
      <w:pPr>
        <w:ind w:left="-15" w:right="15" w:hanging="15"/>
        <w:jc w:val="right"/>
      </w:pPr>
      <w:r>
        <w:t>в редакции постановления № 2557 от 25.08.2021</w:t>
      </w:r>
    </w:p>
    <w:p w:rsidR="00C52C5A" w:rsidRDefault="00C52C5A" w:rsidP="00127E83">
      <w:pPr>
        <w:ind w:right="15"/>
      </w:pPr>
    </w:p>
    <w:p w:rsidR="00C52C5A" w:rsidRDefault="00C52C5A" w:rsidP="00FB1865">
      <w:pPr>
        <w:ind w:left="-15" w:right="15" w:hanging="15"/>
        <w:jc w:val="center"/>
      </w:pPr>
    </w:p>
    <w:p w:rsidR="00292A11" w:rsidRDefault="00292A11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C5A" w:rsidRDefault="00C52C5A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СОЦИАЛЬНОЙ  ИНФРАСТРУКТУРЫ </w:t>
      </w:r>
      <w:r w:rsidR="0017337B">
        <w:rPr>
          <w:rFonts w:ascii="Times New Roman" w:hAnsi="Times New Roman" w:cs="Times New Roman"/>
          <w:b/>
          <w:sz w:val="24"/>
          <w:szCs w:val="24"/>
        </w:rPr>
        <w:t>ГОРОДСКОГО ОКРУГА ГОРОД МИХАЙЛОВКА ВОЛГОГРАДСКОЙ ОБЛАСТИ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52C5A" w:rsidRPr="00CA270D" w:rsidRDefault="00C52C5A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 ПЕРИОД С </w:t>
      </w:r>
      <w:r w:rsidR="00E32359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A443A">
        <w:rPr>
          <w:rFonts w:ascii="Times New Roman" w:hAnsi="Times New Roman" w:cs="Times New Roman"/>
          <w:b/>
          <w:sz w:val="24"/>
          <w:szCs w:val="24"/>
        </w:rPr>
        <w:t>2037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52C5A" w:rsidRDefault="00C52C5A" w:rsidP="00FB1865">
      <w:pPr>
        <w:ind w:left="-15" w:right="15" w:hanging="15"/>
        <w:jc w:val="center"/>
      </w:pPr>
    </w:p>
    <w:p w:rsidR="00DD1313" w:rsidRDefault="00DD1313" w:rsidP="00FB1865">
      <w:pPr>
        <w:rPr>
          <w:b/>
          <w:bCs/>
        </w:rPr>
      </w:pPr>
    </w:p>
    <w:p w:rsidR="00292A11" w:rsidRDefault="00292A11" w:rsidP="00FB1865">
      <w:pPr>
        <w:rPr>
          <w:b/>
          <w:bCs/>
        </w:rPr>
      </w:pPr>
    </w:p>
    <w:p w:rsidR="00C52C5A" w:rsidRDefault="00C52C5A" w:rsidP="00FB1865">
      <w:pPr>
        <w:rPr>
          <w:b/>
          <w:bCs/>
        </w:rPr>
      </w:pPr>
      <w:r>
        <w:rPr>
          <w:b/>
          <w:bCs/>
        </w:rPr>
        <w:t>Содержание</w:t>
      </w:r>
    </w:p>
    <w:p w:rsidR="00C52C5A" w:rsidRDefault="00C52C5A" w:rsidP="00FB1865"/>
    <w:p w:rsidR="00C52C5A" w:rsidRDefault="006873EC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Паспорт П</w:t>
      </w:r>
      <w:r w:rsidR="00C52C5A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C52C5A" w:rsidRDefault="00C52C5A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2C5A" w:rsidRDefault="00C52C5A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C52C5A" w:rsidRDefault="00C52C5A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2C5A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 Социально-экономическое состояние </w:t>
      </w:r>
      <w:r w:rsidR="002A0BC1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>, сведения о градостроительной деятел</w:t>
      </w:r>
      <w:r w:rsidR="002A0BC1">
        <w:rPr>
          <w:rFonts w:ascii="Times New Roman" w:hAnsi="Times New Roman" w:cs="Times New Roman"/>
          <w:b/>
          <w:bCs/>
          <w:sz w:val="24"/>
          <w:szCs w:val="24"/>
        </w:rPr>
        <w:t>ьности на территории городского округа</w:t>
      </w:r>
    </w:p>
    <w:p w:rsidR="00C52C5A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 w:rsidR="002A0BC1"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городского округа услугами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образования, физической культуры и массового спорта и культуры</w:t>
      </w:r>
    </w:p>
    <w:p w:rsidR="00C52C5A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1B77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образования, физической культуры и массового спорта и культуры</w:t>
      </w:r>
    </w:p>
    <w:p w:rsidR="00C52C5A" w:rsidRPr="00AD120C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льной инфраструктуры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</w:p>
    <w:p w:rsidR="00C52C5A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3EC" w:rsidRPr="00EF4D75" w:rsidRDefault="00A552E3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D75">
        <w:rPr>
          <w:rFonts w:ascii="Times New Roman" w:hAnsi="Times New Roman" w:cs="Times New Roman"/>
          <w:b/>
          <w:bCs/>
          <w:sz w:val="24"/>
          <w:szCs w:val="24"/>
        </w:rPr>
        <w:t>3. Цели, задачи, индикаторы Программы</w:t>
      </w:r>
    </w:p>
    <w:p w:rsidR="007E13EE" w:rsidRPr="00EF4D75" w:rsidRDefault="007E13EE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EE" w:rsidRPr="00EF4D75" w:rsidRDefault="007E13EE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D75">
        <w:rPr>
          <w:rFonts w:ascii="Times New Roman" w:hAnsi="Times New Roman" w:cs="Times New Roman"/>
          <w:b/>
          <w:bCs/>
          <w:sz w:val="24"/>
          <w:szCs w:val="24"/>
        </w:rPr>
        <w:t>4. Этапы и сроки реализации Программы</w:t>
      </w:r>
    </w:p>
    <w:p w:rsidR="007E13EE" w:rsidRPr="00EF4D75" w:rsidRDefault="007E13EE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EE" w:rsidRPr="00EF4D75" w:rsidRDefault="007E13EE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D75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Программы</w:t>
      </w:r>
    </w:p>
    <w:p w:rsidR="00A552E3" w:rsidRDefault="00A552E3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2C5A" w:rsidRDefault="00681344" w:rsidP="00FB18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52C5A">
        <w:rPr>
          <w:rFonts w:ascii="Times New Roman" w:hAnsi="Times New Roman" w:cs="Times New Roman"/>
          <w:b/>
          <w:bCs/>
          <w:sz w:val="24"/>
          <w:szCs w:val="24"/>
        </w:rPr>
        <w:t xml:space="preserve">. Перечень мероприятий (инвестиционных проектов) по проектированию, строительству </w:t>
      </w:r>
      <w:r w:rsidR="00C52C5A" w:rsidRPr="0053159D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социальной инфраструктуры городского округа</w:t>
      </w:r>
    </w:p>
    <w:p w:rsidR="00C52C5A" w:rsidRDefault="00C52C5A" w:rsidP="00FB1865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</w:p>
    <w:p w:rsidR="00127E83" w:rsidRDefault="00681344" w:rsidP="00127E83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</w:rPr>
        <w:t>7</w:t>
      </w:r>
      <w:r w:rsidR="00127E83">
        <w:rPr>
          <w:b/>
          <w:bCs/>
        </w:rPr>
        <w:t>. </w:t>
      </w:r>
      <w:r w:rsidR="00127E83">
        <w:rPr>
          <w:b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городского округа</w:t>
      </w:r>
    </w:p>
    <w:p w:rsidR="00127E83" w:rsidRDefault="00127E83" w:rsidP="00127E83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F66C0" w:rsidRPr="00EF4D75" w:rsidRDefault="00681344" w:rsidP="00EF66C0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F4D75">
        <w:rPr>
          <w:b/>
          <w:bCs/>
          <w:lang w:eastAsia="en-US"/>
        </w:rPr>
        <w:t>8</w:t>
      </w:r>
      <w:r w:rsidR="00EF66C0" w:rsidRPr="00EF4D75">
        <w:rPr>
          <w:b/>
          <w:bCs/>
          <w:lang w:eastAsia="en-US"/>
        </w:rPr>
        <w:t>. Организация управления Программой и контроль за ходом ее реализации</w:t>
      </w:r>
    </w:p>
    <w:p w:rsidR="00681344" w:rsidRPr="00EF4D75" w:rsidRDefault="00681344" w:rsidP="00EF66C0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681344" w:rsidRPr="00EF4D75" w:rsidRDefault="00681344" w:rsidP="00681344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F4D75">
        <w:rPr>
          <w:b/>
          <w:bCs/>
          <w:lang w:eastAsia="en-US"/>
        </w:rPr>
        <w:t>9. Оценка</w:t>
      </w:r>
      <w:r w:rsidR="006B1045" w:rsidRPr="00EF4D75">
        <w:rPr>
          <w:b/>
          <w:bCs/>
          <w:lang w:eastAsia="en-US"/>
        </w:rPr>
        <w:t xml:space="preserve"> ожидаемой эффективности от реализации П</w:t>
      </w:r>
      <w:r w:rsidRPr="00EF4D75">
        <w:rPr>
          <w:b/>
          <w:bCs/>
          <w:lang w:eastAsia="en-US"/>
        </w:rPr>
        <w:t>рограмм</w:t>
      </w:r>
      <w:r w:rsidR="006B1045" w:rsidRPr="00EF4D75">
        <w:rPr>
          <w:b/>
          <w:bCs/>
          <w:lang w:eastAsia="en-US"/>
        </w:rPr>
        <w:t>ы</w:t>
      </w:r>
    </w:p>
    <w:p w:rsidR="00EF66C0" w:rsidRDefault="00EF66C0" w:rsidP="00EF66C0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61AF2" w:rsidRDefault="00681344" w:rsidP="00E61AF2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10</w:t>
      </w:r>
      <w:r w:rsidR="006873EC">
        <w:rPr>
          <w:b/>
          <w:bCs/>
          <w:lang w:eastAsia="en-US"/>
        </w:rPr>
        <w:t>. </w:t>
      </w:r>
      <w:r w:rsidR="00D409BE">
        <w:rPr>
          <w:b/>
          <w:bCs/>
          <w:lang w:eastAsia="en-US"/>
        </w:rPr>
        <w:t>Т</w:t>
      </w:r>
      <w:r w:rsidR="00E61AF2">
        <w:rPr>
          <w:b/>
          <w:bCs/>
          <w:lang w:eastAsia="en-US"/>
        </w:rPr>
        <w:t>ехнико</w:t>
      </w:r>
      <w:r w:rsidR="00D409BE">
        <w:rPr>
          <w:b/>
          <w:bCs/>
          <w:lang w:eastAsia="en-US"/>
        </w:rPr>
        <w:t xml:space="preserve"> </w:t>
      </w:r>
      <w:r w:rsidR="00E61AF2">
        <w:rPr>
          <w:b/>
          <w:bCs/>
          <w:lang w:eastAsia="en-US"/>
        </w:rPr>
        <w:t>-</w:t>
      </w:r>
      <w:r w:rsidR="00D409BE">
        <w:rPr>
          <w:b/>
          <w:bCs/>
          <w:lang w:eastAsia="en-US"/>
        </w:rPr>
        <w:t xml:space="preserve"> </w:t>
      </w:r>
      <w:r w:rsidR="00E61AF2">
        <w:rPr>
          <w:b/>
          <w:bCs/>
          <w:lang w:eastAsia="en-US"/>
        </w:rPr>
        <w:t>экономическ</w:t>
      </w:r>
      <w:r w:rsidR="00D409BE">
        <w:rPr>
          <w:b/>
          <w:bCs/>
          <w:lang w:eastAsia="en-US"/>
        </w:rPr>
        <w:t>ое обоснование</w:t>
      </w:r>
      <w:r w:rsidR="00A20EDC">
        <w:rPr>
          <w:b/>
          <w:bCs/>
          <w:lang w:eastAsia="en-US"/>
        </w:rPr>
        <w:t xml:space="preserve"> </w:t>
      </w:r>
      <w:r w:rsidR="00A20EDC" w:rsidRPr="00EF4D75">
        <w:rPr>
          <w:b/>
          <w:bCs/>
          <w:lang w:eastAsia="en-US"/>
        </w:rPr>
        <w:t>Программы</w:t>
      </w:r>
    </w:p>
    <w:p w:rsidR="00E61AF2" w:rsidRDefault="00E61AF2" w:rsidP="00E61AF2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61AF2" w:rsidRDefault="00E61AF2" w:rsidP="00E61AF2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E61AF2" w:rsidRDefault="00681344" w:rsidP="00E61AF2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11</w:t>
      </w:r>
      <w:r w:rsidR="00E61AF2">
        <w:rPr>
          <w:b/>
          <w:bCs/>
          <w:lang w:eastAsia="en-US"/>
        </w:rPr>
        <w:t>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C52C5A" w:rsidRDefault="00C52C5A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D1BA6" w:rsidRDefault="003D1BA6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52C5A" w:rsidRDefault="00C52C5A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D409BE" w:rsidRDefault="00D409BE" w:rsidP="00FB186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52C5A" w:rsidRPr="00CB2443" w:rsidRDefault="006873EC" w:rsidP="00FB186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 w:rsidR="00C52C5A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C52C5A" w:rsidRDefault="00C52C5A" w:rsidP="00FB186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1"/>
        <w:gridCol w:w="6804"/>
      </w:tblGrid>
      <w:tr w:rsidR="00C52C5A" w:rsidRPr="005B3221" w:rsidTr="00482C90">
        <w:trPr>
          <w:trHeight w:val="927"/>
        </w:trPr>
        <w:tc>
          <w:tcPr>
            <w:tcW w:w="2961" w:type="dxa"/>
          </w:tcPr>
          <w:p w:rsidR="00C52C5A" w:rsidRPr="00343582" w:rsidRDefault="00C52C5A" w:rsidP="00FB1865">
            <w:pPr>
              <w:shd w:val="clear" w:color="auto" w:fill="FFFFFF"/>
            </w:pPr>
            <w:r w:rsidRPr="00343582">
              <w:t>Наименование</w:t>
            </w:r>
          </w:p>
          <w:p w:rsidR="00C52C5A" w:rsidRPr="00343582" w:rsidRDefault="00C52C5A" w:rsidP="00FB1865">
            <w:r w:rsidRPr="00343582">
              <w:t>Программы</w:t>
            </w:r>
          </w:p>
        </w:tc>
        <w:tc>
          <w:tcPr>
            <w:tcW w:w="6804" w:type="dxa"/>
          </w:tcPr>
          <w:p w:rsidR="00C52C5A" w:rsidRDefault="00C52C5A" w:rsidP="00E32359">
            <w:pPr>
              <w:tabs>
                <w:tab w:val="left" w:pos="-1276"/>
                <w:tab w:val="left" w:pos="9354"/>
              </w:tabs>
              <w:jc w:val="both"/>
            </w:pPr>
            <w:r w:rsidRPr="0076166C">
              <w:rPr>
                <w:spacing w:val="-3"/>
              </w:rPr>
              <w:t>Программа комплексного развития социальной инфраструктуры</w:t>
            </w:r>
            <w:r w:rsidRPr="0076166C">
              <w:t xml:space="preserve"> </w:t>
            </w:r>
            <w:r w:rsidR="00E32359">
              <w:t>городского округа город Михайловка Волгоградской области</w:t>
            </w:r>
          </w:p>
          <w:p w:rsidR="00C52C5A" w:rsidRPr="00E32359" w:rsidRDefault="00C52C5A" w:rsidP="00E32359">
            <w:pPr>
              <w:tabs>
                <w:tab w:val="left" w:pos="-1276"/>
                <w:tab w:val="left" w:pos="9354"/>
              </w:tabs>
              <w:jc w:val="both"/>
              <w:rPr>
                <w:spacing w:val="-1"/>
              </w:rPr>
            </w:pPr>
            <w:r w:rsidRPr="0076166C">
              <w:t xml:space="preserve">на период с </w:t>
            </w:r>
            <w:r w:rsidR="00E32359">
              <w:t>2019</w:t>
            </w:r>
            <w:r w:rsidRPr="0076166C">
              <w:t xml:space="preserve"> по </w:t>
            </w:r>
            <w:r w:rsidR="005A443A">
              <w:t>2037</w:t>
            </w:r>
            <w:r w:rsidRPr="0076166C">
              <w:t xml:space="preserve"> год</w:t>
            </w:r>
            <w:r w:rsidR="000A282B">
              <w:t>ы</w:t>
            </w:r>
            <w:r w:rsidRPr="0076166C">
              <w:t xml:space="preserve">  </w:t>
            </w:r>
            <w:r w:rsidRPr="0076166C">
              <w:rPr>
                <w:spacing w:val="-1"/>
              </w:rPr>
              <w:t>(далее - Программа)</w:t>
            </w:r>
          </w:p>
        </w:tc>
      </w:tr>
      <w:tr w:rsidR="00C52C5A" w:rsidRPr="005B3221" w:rsidTr="00482C90">
        <w:trPr>
          <w:trHeight w:val="927"/>
        </w:trPr>
        <w:tc>
          <w:tcPr>
            <w:tcW w:w="2961" w:type="dxa"/>
          </w:tcPr>
          <w:p w:rsidR="00C52C5A" w:rsidRPr="00343582" w:rsidRDefault="00C52C5A" w:rsidP="00FB1865">
            <w:pPr>
              <w:shd w:val="clear" w:color="auto" w:fill="FFFFFF"/>
            </w:pPr>
            <w:r w:rsidRPr="00343582">
              <w:t>Основание для разработки Программы</w:t>
            </w:r>
          </w:p>
        </w:tc>
        <w:tc>
          <w:tcPr>
            <w:tcW w:w="6804" w:type="dxa"/>
          </w:tcPr>
          <w:p w:rsidR="00C52C5A" w:rsidRPr="0076166C" w:rsidRDefault="00C52C5A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>Градостроительный кодекс Российской Федерации;</w:t>
            </w:r>
          </w:p>
          <w:p w:rsidR="00C52C5A" w:rsidRPr="0076166C" w:rsidRDefault="00C52C5A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 </w:t>
            </w:r>
            <w:r w:rsidR="00256E3E">
              <w:t xml:space="preserve">Федеральный закон от 06.10.2003 </w:t>
            </w:r>
            <w:r w:rsidRPr="0076166C">
              <w:t>№ 131-ФЗ «Об общих принципах организации местного самоуправления в Российской Федерации»;</w:t>
            </w:r>
          </w:p>
          <w:p w:rsidR="00C52C5A" w:rsidRPr="0076166C" w:rsidRDefault="00C52C5A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Постановление Правительства Российской Федерации </w:t>
            </w:r>
            <w:r>
              <w:br/>
            </w:r>
            <w:r w:rsidR="00256E3E">
              <w:t xml:space="preserve">от 01.10.2015 </w:t>
            </w:r>
            <w:r w:rsidRPr="0076166C">
              <w:t>№ 1050</w:t>
            </w:r>
            <w:r>
              <w:t xml:space="preserve"> </w:t>
            </w:r>
            <w:r w:rsidRPr="0076166C">
              <w:t>«Об утверждении требований</w:t>
            </w:r>
            <w:r>
              <w:br/>
            </w:r>
            <w:r w:rsidRPr="0076166C">
              <w:t>к программам комплексного развития социальной инфраструктуры поселений, городских округов»;</w:t>
            </w:r>
          </w:p>
          <w:p w:rsidR="00C52C5A" w:rsidRPr="0076166C" w:rsidRDefault="00C52C5A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Устав </w:t>
            </w:r>
            <w:r w:rsidR="00E32359">
              <w:t>городского округа город Михайловка Волгоградской области</w:t>
            </w:r>
            <w:r w:rsidRPr="0076166C">
              <w:t>;</w:t>
            </w:r>
          </w:p>
          <w:p w:rsidR="00C52C5A" w:rsidRPr="0076166C" w:rsidRDefault="00C52C5A" w:rsidP="00FB1865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 w:rsidRPr="0076166C">
              <w:t xml:space="preserve">Решение </w:t>
            </w:r>
            <w:r w:rsidR="00DD1313">
              <w:t>Михайловской городской Думы Волгоградской области</w:t>
            </w:r>
            <w:r w:rsidRPr="0076166C">
              <w:t xml:space="preserve"> от</w:t>
            </w:r>
            <w:r>
              <w:t xml:space="preserve"> </w:t>
            </w:r>
            <w:r w:rsidR="00E32359">
              <w:t>20.02.2015</w:t>
            </w:r>
            <w:r w:rsidRPr="0076166C">
              <w:t xml:space="preserve"> №</w:t>
            </w:r>
            <w:r w:rsidR="00E32359">
              <w:t xml:space="preserve"> 956</w:t>
            </w:r>
            <w:r w:rsidRPr="0076166C">
              <w:t xml:space="preserve"> об утверждении Генерального плана </w:t>
            </w:r>
            <w:r w:rsidR="00E32359">
              <w:t>городского округа город Михайловка Волгоградской области</w:t>
            </w:r>
            <w:r w:rsidRPr="0076166C">
              <w:t>;</w:t>
            </w:r>
          </w:p>
          <w:p w:rsidR="00C52C5A" w:rsidRPr="00DD1313" w:rsidRDefault="005A443A" w:rsidP="00DD1313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</w:pPr>
            <w:r>
              <w:t xml:space="preserve">Постановление администрации городского округа город Михайловка Волгоградской области от 20.06.2017 № 1516 «О разработке программы </w:t>
            </w:r>
            <w:r w:rsidRPr="0076166C">
              <w:rPr>
                <w:spacing w:val="-3"/>
              </w:rPr>
              <w:t>комплексного развития социальной инфраструктуры</w:t>
            </w:r>
            <w:r w:rsidRPr="0076166C">
              <w:t xml:space="preserve"> </w:t>
            </w:r>
            <w:r>
              <w:t>городского округа город Михайловка Волгоградской области»</w:t>
            </w:r>
            <w:r w:rsidR="00DD1313">
              <w:t>.</w:t>
            </w:r>
          </w:p>
        </w:tc>
      </w:tr>
      <w:tr w:rsidR="00C52C5A" w:rsidRPr="005B3221" w:rsidTr="00482C90">
        <w:trPr>
          <w:trHeight w:val="987"/>
        </w:trPr>
        <w:tc>
          <w:tcPr>
            <w:tcW w:w="2961" w:type="dxa"/>
          </w:tcPr>
          <w:p w:rsidR="00C52C5A" w:rsidRDefault="00C52C5A" w:rsidP="00FB1865">
            <w:pPr>
              <w:shd w:val="clear" w:color="auto" w:fill="FFFFFF"/>
            </w:pPr>
            <w:r w:rsidRPr="00343582">
              <w:t xml:space="preserve">Наименование заказчика Программы, </w:t>
            </w:r>
          </w:p>
          <w:p w:rsidR="00C52C5A" w:rsidRPr="00343582" w:rsidRDefault="00C52C5A" w:rsidP="00FB1865">
            <w:pPr>
              <w:shd w:val="clear" w:color="auto" w:fill="FFFFFF"/>
            </w:pPr>
            <w:r w:rsidRPr="00343582">
              <w:t>его местонахождение</w:t>
            </w:r>
          </w:p>
        </w:tc>
        <w:tc>
          <w:tcPr>
            <w:tcW w:w="6804" w:type="dxa"/>
            <w:vAlign w:val="center"/>
          </w:tcPr>
          <w:p w:rsidR="00C52C5A" w:rsidRPr="00EF4D75" w:rsidRDefault="00C52C5A" w:rsidP="005A443A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EF4D75">
              <w:t>Администрация</w:t>
            </w:r>
            <w:r w:rsidR="005A443A" w:rsidRPr="00EF4D75">
              <w:t xml:space="preserve"> </w:t>
            </w:r>
            <w:r w:rsidRPr="00EF4D75">
              <w:t xml:space="preserve"> </w:t>
            </w:r>
            <w:r w:rsidR="005A443A" w:rsidRPr="00EF4D75">
              <w:t>городского округа город Михайловка Волгоградской области</w:t>
            </w:r>
            <w:r w:rsidR="00347C58" w:rsidRPr="00EF4D75">
              <w:t xml:space="preserve">  (далее - Администрация)</w:t>
            </w:r>
          </w:p>
          <w:p w:rsidR="00C52C5A" w:rsidRPr="00EF4D75" w:rsidRDefault="005A443A" w:rsidP="00FB1865">
            <w:pPr>
              <w:shd w:val="clear" w:color="auto" w:fill="FFFFFF"/>
              <w:ind w:right="34"/>
              <w:rPr>
                <w:i/>
              </w:rPr>
            </w:pPr>
            <w:r w:rsidRPr="00EF4D75">
              <w:t>Волгоградская область, г. Михайловка, ул. Обороны, 42а.</w:t>
            </w:r>
          </w:p>
          <w:p w:rsidR="00C52C5A" w:rsidRPr="00295946" w:rsidRDefault="00C52C5A" w:rsidP="00FB1865">
            <w:pPr>
              <w:shd w:val="clear" w:color="auto" w:fill="FFFFFF"/>
              <w:ind w:right="34"/>
            </w:pPr>
          </w:p>
        </w:tc>
      </w:tr>
      <w:tr w:rsidR="00C52C5A" w:rsidRPr="005B3221" w:rsidTr="00482C90">
        <w:trPr>
          <w:trHeight w:val="274"/>
        </w:trPr>
        <w:tc>
          <w:tcPr>
            <w:tcW w:w="2961" w:type="dxa"/>
          </w:tcPr>
          <w:p w:rsidR="00C52C5A" w:rsidRDefault="00C52C5A" w:rsidP="00FB1865">
            <w:r w:rsidRPr="00343582">
              <w:t>Наименование разработчика</w:t>
            </w:r>
            <w:r w:rsidRPr="00343582">
              <w:rPr>
                <w:spacing w:val="-2"/>
              </w:rPr>
              <w:t xml:space="preserve"> Программы</w:t>
            </w:r>
            <w:r w:rsidRPr="00343582">
              <w:t xml:space="preserve">, </w:t>
            </w:r>
          </w:p>
          <w:p w:rsidR="00C52C5A" w:rsidRPr="00343582" w:rsidRDefault="00C52C5A" w:rsidP="00FB1865">
            <w:r w:rsidRPr="00343582">
              <w:t xml:space="preserve">его </w:t>
            </w:r>
            <w:r>
              <w:t>м</w:t>
            </w:r>
            <w:r w:rsidRPr="00343582">
              <w:t>естонахождение</w:t>
            </w:r>
          </w:p>
        </w:tc>
        <w:tc>
          <w:tcPr>
            <w:tcW w:w="6804" w:type="dxa"/>
          </w:tcPr>
          <w:p w:rsidR="005A443A" w:rsidRPr="00DB28B0" w:rsidRDefault="00F26A8B" w:rsidP="005A443A">
            <w:pPr>
              <w:shd w:val="clear" w:color="auto" w:fill="FFFFFF"/>
              <w:ind w:right="34"/>
            </w:pPr>
            <w:r w:rsidRPr="00DB28B0">
              <w:t xml:space="preserve">Отдел архитектуры и градостроительства </w:t>
            </w:r>
            <w:r w:rsidR="00DB28B0" w:rsidRPr="00DB28B0">
              <w:t>а</w:t>
            </w:r>
            <w:r w:rsidR="005A443A" w:rsidRPr="00DB28B0">
              <w:t>дминистраци</w:t>
            </w:r>
            <w:r w:rsidR="00347C58" w:rsidRPr="00DB28B0">
              <w:t>и</w:t>
            </w:r>
            <w:r w:rsidR="005A443A" w:rsidRPr="00DB28B0">
              <w:t xml:space="preserve">  городского округа город Михайловка Волгоградской области</w:t>
            </w:r>
            <w:r w:rsidR="00D16F00" w:rsidRPr="00DB28B0">
              <w:t xml:space="preserve"> </w:t>
            </w:r>
          </w:p>
          <w:p w:rsidR="005A443A" w:rsidRPr="00DB28B0" w:rsidRDefault="005A443A" w:rsidP="005A443A">
            <w:pPr>
              <w:shd w:val="clear" w:color="auto" w:fill="FFFFFF"/>
              <w:ind w:right="34"/>
              <w:rPr>
                <w:i/>
              </w:rPr>
            </w:pPr>
            <w:r w:rsidRPr="00DB28B0">
              <w:t>Волгоградская область, г. Михайловка, ул. Обороны, 42а.</w:t>
            </w:r>
          </w:p>
          <w:p w:rsidR="00C52C5A" w:rsidRPr="001272F5" w:rsidRDefault="00C52C5A" w:rsidP="00FB1865">
            <w:pPr>
              <w:shd w:val="clear" w:color="auto" w:fill="FFFFFF"/>
              <w:ind w:right="288"/>
              <w:rPr>
                <w:i/>
              </w:rPr>
            </w:pPr>
          </w:p>
        </w:tc>
      </w:tr>
      <w:tr w:rsidR="00261B2C" w:rsidRPr="005B3221" w:rsidTr="00482C90">
        <w:trPr>
          <w:trHeight w:val="274"/>
        </w:trPr>
        <w:tc>
          <w:tcPr>
            <w:tcW w:w="2961" w:type="dxa"/>
          </w:tcPr>
          <w:p w:rsidR="00261B2C" w:rsidRPr="00292A11" w:rsidRDefault="00261B2C" w:rsidP="00FB1865">
            <w:r w:rsidRPr="00292A11">
              <w:t xml:space="preserve">Исполнители мероприятий </w:t>
            </w:r>
            <w:r w:rsidR="00EA2335">
              <w:t>П</w:t>
            </w:r>
            <w:r w:rsidRPr="00292A11">
              <w:t>рограммы</w:t>
            </w:r>
          </w:p>
        </w:tc>
        <w:tc>
          <w:tcPr>
            <w:tcW w:w="6804" w:type="dxa"/>
          </w:tcPr>
          <w:p w:rsidR="00261B2C" w:rsidRPr="00292A11" w:rsidRDefault="001C2C56" w:rsidP="005A443A">
            <w:pPr>
              <w:shd w:val="clear" w:color="auto" w:fill="FFFFFF"/>
              <w:ind w:right="34"/>
              <w:rPr>
                <w:spacing w:val="-9"/>
              </w:rPr>
            </w:pPr>
            <w:r w:rsidRPr="00292A11">
              <w:rPr>
                <w:spacing w:val="-9"/>
              </w:rPr>
              <w:t>Муниципальное казенное учреждение «Отдел капитального строительства» городского округа город Михайловка;</w:t>
            </w:r>
          </w:p>
          <w:p w:rsidR="001C2C56" w:rsidRPr="00292A11" w:rsidRDefault="001C2C56" w:rsidP="001C2C56">
            <w:pPr>
              <w:shd w:val="clear" w:color="auto" w:fill="FFFFFF"/>
              <w:ind w:right="34"/>
            </w:pPr>
            <w:r w:rsidRPr="00292A11">
              <w:rPr>
                <w:spacing w:val="-9"/>
              </w:rPr>
              <w:t xml:space="preserve">Юридические и физические лица на конкурсной основе, осуществляющие выполнение работ  и (или) оказание услуг, необходимых для реализации Программы, в соответствии с Федеральным законом от 05 апреля 2013 г. </w:t>
            </w:r>
            <w:r w:rsidRPr="00292A11">
              <w:rPr>
                <w:spacing w:val="-9"/>
                <w:lang w:val="en-US"/>
              </w:rPr>
              <w:t>N</w:t>
            </w:r>
            <w:r w:rsidRPr="00292A11">
              <w:rPr>
                <w:spacing w:val="-9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C52C5A" w:rsidRPr="005B3221" w:rsidTr="00482C90">
        <w:tc>
          <w:tcPr>
            <w:tcW w:w="2961" w:type="dxa"/>
          </w:tcPr>
          <w:p w:rsidR="00C52C5A" w:rsidRPr="00343582" w:rsidRDefault="00C52C5A" w:rsidP="00FB1865">
            <w:pPr>
              <w:shd w:val="clear" w:color="auto" w:fill="FFFFFF"/>
            </w:pPr>
            <w:r w:rsidRPr="00343582">
              <w:rPr>
                <w:spacing w:val="-2"/>
              </w:rPr>
              <w:t>Цели и задачи</w:t>
            </w:r>
            <w:r w:rsidRPr="00343582">
              <w:t xml:space="preserve"> Программы</w:t>
            </w:r>
          </w:p>
          <w:p w:rsidR="00C52C5A" w:rsidRDefault="00C52C5A" w:rsidP="00FB1865">
            <w:pPr>
              <w:shd w:val="clear" w:color="auto" w:fill="FFFFFF"/>
              <w:rPr>
                <w:spacing w:val="-2"/>
              </w:rPr>
            </w:pPr>
          </w:p>
          <w:p w:rsidR="00C52C5A" w:rsidRPr="00343582" w:rsidRDefault="00C52C5A" w:rsidP="00FB1865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04" w:type="dxa"/>
          </w:tcPr>
          <w:p w:rsidR="00C52C5A" w:rsidRPr="001272F5" w:rsidRDefault="00C52C5A" w:rsidP="00FB1865">
            <w:pPr>
              <w:shd w:val="clear" w:color="auto" w:fill="FFFFFF"/>
              <w:jc w:val="both"/>
            </w:pPr>
            <w:r w:rsidRPr="001272F5">
              <w:t>Цели:</w:t>
            </w:r>
          </w:p>
          <w:p w:rsidR="00C52C5A" w:rsidRPr="001272F5" w:rsidRDefault="00C52C5A" w:rsidP="00FB1865">
            <w:pPr>
              <w:shd w:val="clear" w:color="auto" w:fill="FFFFFF"/>
              <w:jc w:val="both"/>
            </w:pPr>
            <w:r w:rsidRPr="001272F5">
              <w:t>Достижение расчетного уровня обеспеченности населения</w:t>
            </w:r>
            <w:r w:rsidRPr="001272F5">
              <w:rPr>
                <w:bCs/>
                <w:lang w:eastAsia="en-US"/>
              </w:rPr>
              <w:t xml:space="preserve"> </w:t>
            </w:r>
            <w:r w:rsidR="00D16F00">
              <w:rPr>
                <w:bCs/>
                <w:lang w:eastAsia="en-US"/>
              </w:rPr>
              <w:t>городского округа город Михайловка Волгоградской области (далее – городского округа)</w:t>
            </w:r>
            <w:r w:rsidRPr="001272F5">
              <w:rPr>
                <w:bCs/>
                <w:lang w:eastAsia="en-US"/>
              </w:rPr>
              <w:t xml:space="preserve"> </w:t>
            </w:r>
            <w:r w:rsidRPr="001272F5">
              <w:t xml:space="preserve">услугами в области </w:t>
            </w:r>
            <w:r w:rsidR="00D16F00">
              <w:t>образования, культуры, физической культуры и спорта</w:t>
            </w:r>
            <w:r w:rsidRPr="001272F5">
              <w:t>.</w:t>
            </w:r>
          </w:p>
          <w:p w:rsidR="00C52C5A" w:rsidRPr="001272F5" w:rsidRDefault="00C52C5A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Задачи: </w:t>
            </w:r>
          </w:p>
          <w:p w:rsidR="00C52C5A" w:rsidRPr="001272F5" w:rsidRDefault="00C52C5A" w:rsidP="00FB1865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1272F5">
              <w:t xml:space="preserve">- обеспечить </w:t>
            </w:r>
            <w:r w:rsidRPr="001272F5"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C52C5A" w:rsidRPr="001272F5" w:rsidRDefault="00C52C5A" w:rsidP="00FB1865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1272F5">
              <w:t xml:space="preserve">- доступность объектов социальной инфраструктуры </w:t>
            </w:r>
            <w:r w:rsidR="00D16F00">
              <w:lastRenderedPageBreak/>
              <w:t>городского округа</w:t>
            </w:r>
            <w:r w:rsidRPr="001272F5">
              <w:t>;</w:t>
            </w:r>
          </w:p>
          <w:p w:rsidR="00C52C5A" w:rsidRDefault="00C52C5A" w:rsidP="00FB1865">
            <w:pPr>
              <w:shd w:val="clear" w:color="auto" w:fill="FFFFFF"/>
              <w:jc w:val="both"/>
            </w:pPr>
            <w:r w:rsidRPr="001272F5">
              <w:t>-</w:t>
            </w:r>
            <w:r w:rsidR="001B77CE">
              <w:t xml:space="preserve"> </w:t>
            </w:r>
            <w:r w:rsidRPr="001272F5">
              <w:t>эффективность функционирования действ</w:t>
            </w:r>
            <w:r w:rsidR="001B77CE">
              <w:t>ующей социальной инфраструктуры;</w:t>
            </w:r>
          </w:p>
          <w:p w:rsidR="00D16F00" w:rsidRPr="00D16F00" w:rsidRDefault="00D16F00" w:rsidP="00D16F00">
            <w:r>
              <w:t>- с</w:t>
            </w:r>
            <w:r w:rsidRPr="00D16F00">
              <w:t>охранение объектов культуры и активизация культурной</w:t>
            </w:r>
          </w:p>
          <w:p w:rsidR="00D16F00" w:rsidRPr="00D16F00" w:rsidRDefault="00D16F00" w:rsidP="00D16F00">
            <w:r w:rsidRPr="00D16F00">
              <w:t>деятельности;</w:t>
            </w:r>
          </w:p>
          <w:p w:rsidR="00BE0F7D" w:rsidRPr="001272F5" w:rsidRDefault="00D16F00" w:rsidP="00EF4D75">
            <w:r>
              <w:t>- с</w:t>
            </w:r>
            <w:r w:rsidRPr="00D16F00">
              <w:t>оздание условий для безопасного проживания населения на территории городского округа.</w:t>
            </w:r>
          </w:p>
        </w:tc>
      </w:tr>
      <w:tr w:rsidR="00C52C5A" w:rsidRPr="005B3221" w:rsidTr="00482C90">
        <w:tc>
          <w:tcPr>
            <w:tcW w:w="2961" w:type="dxa"/>
          </w:tcPr>
          <w:p w:rsidR="00C52C5A" w:rsidRPr="00343582" w:rsidRDefault="00C52C5A" w:rsidP="00FB1865">
            <w:pPr>
              <w:rPr>
                <w:highlight w:val="yellow"/>
              </w:rPr>
            </w:pPr>
            <w:r w:rsidRPr="00343582">
              <w:lastRenderedPageBreak/>
              <w:t xml:space="preserve">Целевые показатели (индикаторы) обеспеченности населения </w:t>
            </w:r>
            <w:r>
              <w:t>о</w:t>
            </w:r>
            <w:r w:rsidRPr="00343582">
              <w:t>бъектами социальной инфраструктуры</w:t>
            </w:r>
          </w:p>
        </w:tc>
        <w:tc>
          <w:tcPr>
            <w:tcW w:w="6804" w:type="dxa"/>
          </w:tcPr>
          <w:p w:rsidR="00D16F00" w:rsidRPr="00D16F00" w:rsidRDefault="00D16F00" w:rsidP="00D16F00">
            <w:r w:rsidRPr="00D16F00">
              <w:t>В области развития образования</w:t>
            </w:r>
            <w:r w:rsidR="001B77CE">
              <w:t>: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 w:rsidRPr="00D16F00">
              <w:t xml:space="preserve">повышение доступности и качества услуг образования городского округа за счёт ввод в эксплуатацию новых объектов; </w:t>
            </w:r>
          </w:p>
          <w:p w:rsidR="00D16F00" w:rsidRPr="00D16F00" w:rsidRDefault="00D16F00" w:rsidP="00D16F00">
            <w:r w:rsidRPr="00D16F00">
              <w:t>- удовлетворение потребности населения в услугах дошкольного</w:t>
            </w:r>
            <w:r>
              <w:t xml:space="preserve"> </w:t>
            </w:r>
            <w:r w:rsidRPr="00D16F00">
              <w:t>образования;</w:t>
            </w:r>
          </w:p>
          <w:p w:rsidR="00D16F00" w:rsidRPr="00D16F00" w:rsidRDefault="00D16F00" w:rsidP="00D16F00">
            <w:r w:rsidRPr="00D16F00">
              <w:t>-</w:t>
            </w:r>
            <w:r>
              <w:t xml:space="preserve"> </w:t>
            </w:r>
            <w:r w:rsidRPr="00D16F00">
              <w:t>обновление материально-технической базы объектов сферы образовани</w:t>
            </w:r>
            <w:r w:rsidR="001B77CE">
              <w:t xml:space="preserve">я и обеспечение их современными </w:t>
            </w:r>
            <w:r w:rsidRPr="00D16F00">
              <w:t>информационными ресурсами;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 w:rsidRPr="00D16F00">
              <w:t>внедрение федеральных государстве</w:t>
            </w:r>
            <w:r w:rsidR="00BE0F7D">
              <w:t>нных образовательных стандартов.</w:t>
            </w:r>
          </w:p>
          <w:p w:rsidR="00D16F00" w:rsidRPr="00D16F00" w:rsidRDefault="00D16F00" w:rsidP="00D16F00">
            <w:r w:rsidRPr="00D16F00">
              <w:t>В области развития культуры: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 w:rsidRPr="00D16F00">
              <w:t>расширение возможностей для культурно-духовного развития жителей городского округа;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 w:rsidRPr="00D16F00">
              <w:t>сохранение и развитие творческого потенциала специалистов учреждений культуры, сохранение и пополнение материально-технической базы;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 w:rsidRPr="00D16F00">
              <w:t>увеличение количества посетителей культурно-</w:t>
            </w:r>
          </w:p>
          <w:p w:rsidR="00D16F00" w:rsidRPr="00D16F00" w:rsidRDefault="00D16F00" w:rsidP="00D16F00">
            <w:r w:rsidRPr="00D16F00">
              <w:t>досуговых мероприятий;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>
              <w:t>увеличение</w:t>
            </w:r>
            <w:r w:rsidR="00D16F00" w:rsidRPr="00D16F00">
              <w:t xml:space="preserve"> количества библиотек, имеющих доступ </w:t>
            </w:r>
            <w:r w:rsidR="00D16F00">
              <w:t>в</w:t>
            </w:r>
            <w:r w:rsidR="00D16F00" w:rsidRPr="00D16F00">
              <w:t xml:space="preserve"> сеть «Интернет».</w:t>
            </w:r>
          </w:p>
          <w:p w:rsidR="00D16F00" w:rsidRPr="00D16F00" w:rsidRDefault="00D16F00" w:rsidP="00D16F00">
            <w:r w:rsidRPr="00D16F00">
              <w:t>В области развития физической культуры и спорта:</w:t>
            </w:r>
          </w:p>
          <w:p w:rsidR="00D16F00" w:rsidRPr="00D16F00" w:rsidRDefault="001B77CE" w:rsidP="00D16F00">
            <w:r w:rsidRPr="001272F5">
              <w:t>-</w:t>
            </w:r>
            <w:r>
              <w:t xml:space="preserve"> </w:t>
            </w:r>
            <w:r w:rsidR="00D16F00" w:rsidRPr="00D16F00">
              <w:t>обеспечение доступности занятий физической культурой и спортом для всех групп населения;</w:t>
            </w:r>
          </w:p>
          <w:p w:rsidR="00D16F00" w:rsidRPr="00830750" w:rsidRDefault="001B77CE" w:rsidP="00D16F00">
            <w:r w:rsidRPr="00830750">
              <w:t xml:space="preserve">- </w:t>
            </w:r>
            <w:r w:rsidR="00D16F00" w:rsidRPr="00830750">
              <w:t>увеличение числа граждан, систематически занимающихся физической культурой и спортом;</w:t>
            </w:r>
          </w:p>
          <w:p w:rsidR="00D16F00" w:rsidRPr="00830750" w:rsidRDefault="001B77CE" w:rsidP="00D16F00">
            <w:r w:rsidRPr="00830750">
              <w:t xml:space="preserve">- </w:t>
            </w:r>
            <w:r w:rsidR="00D16F00" w:rsidRPr="00830750">
              <w:t>повышение уровня обеспеченности спортивными объектами и сооружениями.</w:t>
            </w:r>
          </w:p>
          <w:p w:rsidR="00830750" w:rsidRPr="00830750" w:rsidRDefault="00830750" w:rsidP="00830750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pacing w:val="2"/>
              </w:rPr>
            </w:pPr>
            <w:r w:rsidRPr="00830750">
              <w:rPr>
                <w:color w:val="000000"/>
                <w:spacing w:val="2"/>
              </w:rPr>
              <w:t>В области здравоохранения:</w:t>
            </w:r>
          </w:p>
          <w:p w:rsidR="00830750" w:rsidRPr="00830750" w:rsidRDefault="00830750" w:rsidP="00830750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pacing w:val="2"/>
              </w:rPr>
            </w:pPr>
            <w:r w:rsidRPr="00830750">
              <w:rPr>
                <w:color w:val="000000"/>
                <w:spacing w:val="2"/>
              </w:rPr>
              <w:t>- повышение качества и доступности медицинской помощи;</w:t>
            </w:r>
          </w:p>
          <w:p w:rsidR="00830750" w:rsidRPr="00830750" w:rsidRDefault="00830750" w:rsidP="00830750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pacing w:val="2"/>
              </w:rPr>
            </w:pPr>
            <w:r w:rsidRPr="00830750">
              <w:rPr>
                <w:color w:val="000000"/>
                <w:spacing w:val="2"/>
              </w:rPr>
              <w:t>- совершенствование организационно-экономического потенциала здравоохранения;</w:t>
            </w:r>
          </w:p>
          <w:p w:rsidR="00C52C5A" w:rsidRPr="009F1BD2" w:rsidRDefault="00830750" w:rsidP="00830750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pacing w:val="2"/>
                <w:sz w:val="28"/>
                <w:szCs w:val="21"/>
                <w:highlight w:val="yellow"/>
              </w:rPr>
            </w:pPr>
            <w:r w:rsidRPr="00830750">
              <w:rPr>
                <w:color w:val="000000"/>
                <w:spacing w:val="2"/>
              </w:rPr>
              <w:t>- усиление профилактической составляющей в здравоохранении.</w:t>
            </w:r>
          </w:p>
        </w:tc>
      </w:tr>
      <w:tr w:rsidR="00127E83" w:rsidRPr="005B3221" w:rsidTr="00482C90">
        <w:tc>
          <w:tcPr>
            <w:tcW w:w="2961" w:type="dxa"/>
          </w:tcPr>
          <w:p w:rsidR="00127E83" w:rsidRPr="00343582" w:rsidRDefault="00127E83" w:rsidP="001B77CE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</w:pPr>
            <w:r w:rsidRPr="00343582">
              <w:rPr>
                <w:spacing w:val="-4"/>
              </w:rPr>
              <w:t>Укрупненное описание запланированных мероприятий</w:t>
            </w:r>
            <w:r>
              <w:t xml:space="preserve"> </w:t>
            </w:r>
            <w:r w:rsidRPr="00343582">
              <w:rPr>
                <w:spacing w:val="-5"/>
              </w:rPr>
              <w:t>описание</w:t>
            </w:r>
            <w:r w:rsidRPr="00343582">
              <w:tab/>
            </w:r>
            <w:r w:rsidRPr="00343582">
              <w:rPr>
                <w:spacing w:val="-4"/>
              </w:rPr>
              <w:t>запланированных</w:t>
            </w:r>
            <w:r w:rsidRPr="00343582">
              <w:tab/>
            </w:r>
            <w:r w:rsidRPr="00343582">
              <w:rPr>
                <w:spacing w:val="-4"/>
              </w:rPr>
              <w:t>мероприятий</w:t>
            </w:r>
          </w:p>
          <w:p w:rsidR="00127E83" w:rsidRPr="00343582" w:rsidRDefault="00127E83" w:rsidP="001B77CE">
            <w:r w:rsidRPr="00343582"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127E83" w:rsidRPr="00830750" w:rsidRDefault="00127E83" w:rsidP="00127E83">
            <w:pPr>
              <w:rPr>
                <w:bCs/>
              </w:rPr>
            </w:pPr>
            <w:r w:rsidRPr="00830750">
              <w:rPr>
                <w:bCs/>
              </w:rPr>
              <w:t>1. Строительство объектов дошкольного образования на 440 мест.</w:t>
            </w:r>
          </w:p>
          <w:p w:rsidR="00127E83" w:rsidRPr="00830750" w:rsidRDefault="00127E83" w:rsidP="00127E83">
            <w:pPr>
              <w:rPr>
                <w:bCs/>
              </w:rPr>
            </w:pPr>
            <w:r w:rsidRPr="00830750">
              <w:rPr>
                <w:bCs/>
              </w:rPr>
              <w:t>2. Строительство объектов начального и среднего общего образования на 750 мест.</w:t>
            </w:r>
          </w:p>
          <w:p w:rsidR="00127E83" w:rsidRPr="00830750" w:rsidRDefault="00127E83" w:rsidP="00127E83">
            <w:pPr>
              <w:rPr>
                <w:bCs/>
              </w:rPr>
            </w:pPr>
            <w:r w:rsidRPr="00830750">
              <w:rPr>
                <w:bCs/>
              </w:rPr>
              <w:t>3. Реконструкция 20 объектов дошкольного, начального и среднего общего образования.</w:t>
            </w:r>
          </w:p>
          <w:p w:rsidR="00127E83" w:rsidRPr="00830750" w:rsidRDefault="00127E83" w:rsidP="00127E83">
            <w:r w:rsidRPr="00830750">
              <w:t>4. Строительство 10 и реконструкция 2 объектов спортивного назначения (спортивные комплексы, стадионы, спортивные залы).</w:t>
            </w:r>
          </w:p>
          <w:p w:rsidR="00127E83" w:rsidRPr="00830750" w:rsidRDefault="00127E83" w:rsidP="00127E83">
            <w:r w:rsidRPr="00830750">
              <w:t>5. Строительство 4 центров культурного развития, центров культурно-досугового назначения.</w:t>
            </w:r>
          </w:p>
          <w:p w:rsidR="00127E83" w:rsidRDefault="00127E83" w:rsidP="00127E83">
            <w:r w:rsidRPr="00830750">
              <w:lastRenderedPageBreak/>
              <w:t>6. Реконструкция 4 домов культуры и 7 сельских клубов.</w:t>
            </w:r>
          </w:p>
          <w:p w:rsidR="00C70B7D" w:rsidRPr="00830750" w:rsidRDefault="00C70B7D" w:rsidP="00127E83">
            <w:r>
              <w:rPr>
                <w:lang w:eastAsia="ru-RU"/>
              </w:rPr>
              <w:t>7. Строительство 4</w:t>
            </w:r>
            <w:r w:rsidRPr="00830750">
              <w:rPr>
                <w:lang w:eastAsia="ru-RU"/>
              </w:rPr>
              <w:t xml:space="preserve"> объектов здравоохранения.</w:t>
            </w:r>
          </w:p>
        </w:tc>
      </w:tr>
      <w:tr w:rsidR="00127E83" w:rsidRPr="005B3221" w:rsidTr="00482C90">
        <w:tc>
          <w:tcPr>
            <w:tcW w:w="2961" w:type="dxa"/>
          </w:tcPr>
          <w:p w:rsidR="00127E83" w:rsidRPr="00343582" w:rsidRDefault="00127E83" w:rsidP="00FB1865">
            <w:r w:rsidRPr="00343582">
              <w:lastRenderedPageBreak/>
              <w:t>Срок и этапы реализации Программы</w:t>
            </w:r>
          </w:p>
        </w:tc>
        <w:tc>
          <w:tcPr>
            <w:tcW w:w="6804" w:type="dxa"/>
          </w:tcPr>
          <w:p w:rsidR="00DE1D2A" w:rsidRPr="00830750" w:rsidRDefault="00127E83" w:rsidP="00FB1865">
            <w:pPr>
              <w:suppressAutoHyphens w:val="0"/>
              <w:rPr>
                <w:lang w:eastAsia="ru-RU"/>
              </w:rPr>
            </w:pPr>
            <w:r w:rsidRPr="00830750">
              <w:rPr>
                <w:lang w:eastAsia="ru-RU"/>
              </w:rPr>
              <w:t>Срок реализации: 2019-2037 годы</w:t>
            </w:r>
            <w:r w:rsidR="00DE1D2A" w:rsidRPr="00830750">
              <w:rPr>
                <w:lang w:eastAsia="ru-RU"/>
              </w:rPr>
              <w:t xml:space="preserve">, </w:t>
            </w:r>
          </w:p>
          <w:p w:rsidR="00830750" w:rsidRPr="00830750" w:rsidRDefault="00DE1D2A" w:rsidP="00DB28B0">
            <w:pPr>
              <w:suppressAutoHyphens w:val="0"/>
              <w:rPr>
                <w:lang w:eastAsia="ru-RU"/>
              </w:rPr>
            </w:pPr>
            <w:r w:rsidRPr="00830750">
              <w:rPr>
                <w:lang w:eastAsia="ru-RU"/>
              </w:rPr>
              <w:t xml:space="preserve">без разбивки </w:t>
            </w:r>
            <w:r w:rsidR="00DB28B0" w:rsidRPr="00830750">
              <w:rPr>
                <w:lang w:eastAsia="ru-RU"/>
              </w:rPr>
              <w:t>на этапы</w:t>
            </w:r>
            <w:r w:rsidR="00127E83" w:rsidRPr="00830750">
              <w:rPr>
                <w:lang w:eastAsia="ru-RU"/>
              </w:rPr>
              <w:t>.</w:t>
            </w:r>
          </w:p>
        </w:tc>
      </w:tr>
      <w:tr w:rsidR="00127E83" w:rsidRPr="005B3221" w:rsidTr="00482C90">
        <w:tc>
          <w:tcPr>
            <w:tcW w:w="2961" w:type="dxa"/>
          </w:tcPr>
          <w:p w:rsidR="00127E83" w:rsidRDefault="00127E83" w:rsidP="00FB1865">
            <w:r w:rsidRPr="006F1911">
              <w:t>Объемы</w:t>
            </w:r>
            <w:r>
              <w:t xml:space="preserve"> и источники финансирования </w:t>
            </w:r>
            <w:r w:rsidRPr="006F1911">
              <w:t>Программы</w:t>
            </w:r>
          </w:p>
          <w:p w:rsidR="00127E83" w:rsidRDefault="00127E83" w:rsidP="00FB1865"/>
          <w:p w:rsidR="00127E83" w:rsidRPr="00343582" w:rsidRDefault="00127E83" w:rsidP="00FB1865"/>
        </w:tc>
        <w:tc>
          <w:tcPr>
            <w:tcW w:w="6804" w:type="dxa"/>
          </w:tcPr>
          <w:p w:rsidR="00C70B7D" w:rsidRDefault="00830750" w:rsidP="0088708D">
            <w:pPr>
              <w:shd w:val="clear" w:color="auto" w:fill="FFFFFF"/>
              <w:ind w:right="51"/>
              <w:jc w:val="both"/>
            </w:pPr>
            <w:r>
              <w:t xml:space="preserve">Объем финансирования Программы на период с 2019 по 2037 годы составит </w:t>
            </w:r>
            <w:r w:rsidR="00C70B7D">
              <w:t>5 319 745,63 тыс. рублей, в том числе по годам:</w:t>
            </w:r>
          </w:p>
          <w:p w:rsidR="00C70B7D" w:rsidRDefault="00C70B7D" w:rsidP="00C70B7D">
            <w:pPr>
              <w:shd w:val="clear" w:color="auto" w:fill="FFFFFF"/>
              <w:ind w:right="51" w:firstLine="441"/>
              <w:jc w:val="both"/>
            </w:pPr>
            <w:r>
              <w:t>2019 – 0 тыс. руб.;</w:t>
            </w:r>
          </w:p>
          <w:p w:rsidR="00C70B7D" w:rsidRDefault="00C70B7D" w:rsidP="00C70B7D">
            <w:pPr>
              <w:shd w:val="clear" w:color="auto" w:fill="FFFFFF"/>
              <w:ind w:right="51" w:firstLine="441"/>
              <w:jc w:val="both"/>
            </w:pPr>
            <w:r>
              <w:t>2020 – 65 245,63 тыс. руб.;</w:t>
            </w:r>
          </w:p>
          <w:p w:rsidR="00C70B7D" w:rsidRDefault="00C70B7D" w:rsidP="00C70B7D">
            <w:pPr>
              <w:shd w:val="clear" w:color="auto" w:fill="FFFFFF"/>
              <w:ind w:right="51" w:firstLine="441"/>
              <w:jc w:val="both"/>
            </w:pPr>
            <w:r>
              <w:t>2021 – 551 500 тыс. руб.;</w:t>
            </w:r>
          </w:p>
          <w:p w:rsidR="00C70B7D" w:rsidRDefault="00C70B7D" w:rsidP="00C70B7D">
            <w:pPr>
              <w:shd w:val="clear" w:color="auto" w:fill="FFFFFF"/>
              <w:ind w:right="51" w:firstLine="441"/>
              <w:jc w:val="both"/>
            </w:pPr>
            <w:r>
              <w:t>2022 – 853 000 тыс. руб.;</w:t>
            </w:r>
          </w:p>
          <w:p w:rsidR="00C70B7D" w:rsidRDefault="00C70B7D" w:rsidP="00C70B7D">
            <w:pPr>
              <w:shd w:val="clear" w:color="auto" w:fill="FFFFFF"/>
              <w:ind w:right="51" w:firstLine="441"/>
              <w:jc w:val="both"/>
            </w:pPr>
            <w:r>
              <w:t>2023 - 550 000 тыс.руб.;</w:t>
            </w:r>
          </w:p>
          <w:p w:rsidR="00830750" w:rsidRDefault="00C70B7D" w:rsidP="00C70B7D">
            <w:pPr>
              <w:shd w:val="clear" w:color="auto" w:fill="FFFFFF"/>
              <w:ind w:right="51" w:firstLine="441"/>
              <w:jc w:val="both"/>
            </w:pPr>
            <w:r>
              <w:t>2024 - 2037 – 3 300 000 тыс. руб.</w:t>
            </w:r>
          </w:p>
          <w:p w:rsidR="00830750" w:rsidRDefault="00830750" w:rsidP="00830750">
            <w:pPr>
              <w:shd w:val="clear" w:color="auto" w:fill="FFFFFF"/>
              <w:ind w:right="51" w:firstLine="441"/>
              <w:jc w:val="both"/>
            </w:pPr>
            <w:r>
              <w:t>Финансирование мероприятий программы планируется из средств федерального, регионального, местного бюджетов, а также внебюджетных источников.</w:t>
            </w:r>
          </w:p>
          <w:p w:rsidR="00127E83" w:rsidRPr="006F1911" w:rsidRDefault="00830750" w:rsidP="00830750">
            <w:pPr>
              <w:shd w:val="clear" w:color="auto" w:fill="FFFFFF"/>
              <w:ind w:right="51" w:firstLine="441"/>
              <w:jc w:val="both"/>
            </w:pPr>
            <w:r>
              <w:t>Объемы и источники финансирования ежегодно уточняются при формировании бюджета муниципального образования.</w:t>
            </w:r>
          </w:p>
        </w:tc>
      </w:tr>
      <w:tr w:rsidR="001A71F5" w:rsidRPr="005B3221" w:rsidTr="00482C90">
        <w:tc>
          <w:tcPr>
            <w:tcW w:w="2961" w:type="dxa"/>
          </w:tcPr>
          <w:p w:rsidR="001A71F5" w:rsidRPr="00292A11" w:rsidRDefault="001A71F5" w:rsidP="001A71F5">
            <w:r w:rsidRPr="00292A11">
              <w:rPr>
                <w:noProof/>
                <w:szCs w:val="28"/>
              </w:rPr>
              <w:t>Контроль за исполнением Программы</w:t>
            </w:r>
          </w:p>
        </w:tc>
        <w:tc>
          <w:tcPr>
            <w:tcW w:w="6804" w:type="dxa"/>
          </w:tcPr>
          <w:p w:rsidR="001A71F5" w:rsidRPr="00292A11" w:rsidRDefault="001A71F5" w:rsidP="001A71F5">
            <w:pPr>
              <w:autoSpaceDE w:val="0"/>
              <w:autoSpaceDN w:val="0"/>
              <w:adjustRightInd w:val="0"/>
              <w:ind w:right="39"/>
              <w:jc w:val="both"/>
              <w:rPr>
                <w:szCs w:val="28"/>
              </w:rPr>
            </w:pPr>
            <w:r w:rsidRPr="00292A11">
              <w:rPr>
                <w:szCs w:val="28"/>
              </w:rPr>
              <w:t>Контроль за реализацией Программы осуществляет отдел архитектуры и градостроительства администрации городского округа город Михайловка Волгоградской области.</w:t>
            </w:r>
          </w:p>
          <w:p w:rsidR="001A71F5" w:rsidRPr="00292A11" w:rsidRDefault="001A71F5" w:rsidP="001A71F5">
            <w:pPr>
              <w:autoSpaceDE w:val="0"/>
              <w:autoSpaceDN w:val="0"/>
              <w:adjustRightInd w:val="0"/>
              <w:ind w:right="39"/>
              <w:jc w:val="both"/>
              <w:rPr>
                <w:noProof/>
                <w:szCs w:val="28"/>
              </w:rPr>
            </w:pPr>
            <w:r w:rsidRPr="00292A11">
              <w:rPr>
                <w:szCs w:val="28"/>
              </w:rPr>
              <w:t>Ежеквартально до 15-го числа месяца, следующего за отчетным, в отдел по экономике и потребительскому рынку, являющийся координатором муниципальных программ, представляются отчеты с пояснительными записками о ходе выполнения работ по муниципальной программе и эффективности использования финансовых средств.</w:t>
            </w:r>
          </w:p>
        </w:tc>
      </w:tr>
      <w:tr w:rsidR="001A71F5" w:rsidRPr="005B3221" w:rsidTr="00482C90">
        <w:tc>
          <w:tcPr>
            <w:tcW w:w="2961" w:type="dxa"/>
          </w:tcPr>
          <w:p w:rsidR="001A71F5" w:rsidRPr="00343582" w:rsidRDefault="001A71F5" w:rsidP="00FB1865">
            <w:r w:rsidRPr="00343582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5E0082" w:rsidRPr="008C534F" w:rsidRDefault="005E0082" w:rsidP="00FB1865">
            <w:pPr>
              <w:tabs>
                <w:tab w:val="left" w:pos="7317"/>
              </w:tabs>
            </w:pPr>
            <w:r w:rsidRPr="005E0082"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спорта, установленного нормативами градостроительного проектирования.</w:t>
            </w:r>
          </w:p>
        </w:tc>
      </w:tr>
    </w:tbl>
    <w:p w:rsidR="00C52C5A" w:rsidRDefault="00C52C5A" w:rsidP="00FB1865">
      <w:pPr>
        <w:suppressAutoHyphens w:val="0"/>
        <w:spacing w:after="200" w:line="276" w:lineRule="auto"/>
        <w:rPr>
          <w:b/>
          <w:bCs/>
        </w:rPr>
      </w:pPr>
    </w:p>
    <w:p w:rsidR="00C52C5A" w:rsidRDefault="00C52C5A" w:rsidP="00FB1865">
      <w:pPr>
        <w:suppressAutoHyphens w:val="0"/>
        <w:spacing w:after="200" w:line="276" w:lineRule="auto"/>
        <w:rPr>
          <w:b/>
          <w:bCs/>
        </w:rPr>
        <w:sectPr w:rsidR="00C52C5A" w:rsidSect="00321149">
          <w:headerReference w:type="default" r:id="rId8"/>
          <w:pgSz w:w="11906" w:h="16838"/>
          <w:pgMar w:top="993" w:right="707" w:bottom="1134" w:left="1560" w:header="709" w:footer="709" w:gutter="0"/>
          <w:cols w:space="708"/>
          <w:docGrid w:linePitch="360"/>
        </w:sectPr>
      </w:pPr>
    </w:p>
    <w:p w:rsidR="00C52C5A" w:rsidRPr="00980DB5" w:rsidRDefault="00C52C5A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Характеристика существующего состояния социальной инфраструктуры</w:t>
      </w:r>
    </w:p>
    <w:p w:rsidR="00C52C5A" w:rsidRPr="00980DB5" w:rsidRDefault="00C52C5A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C5A" w:rsidRDefault="00C52C5A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 xml:space="preserve">2.1. Описание социально-экономического состояния  поселения (городского округа), сведения о градостроительной деятельности </w:t>
      </w:r>
    </w:p>
    <w:p w:rsidR="00C52C5A" w:rsidRDefault="00C52C5A" w:rsidP="00FB1865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>на территории поселения (гор</w:t>
      </w:r>
      <w:r>
        <w:rPr>
          <w:rFonts w:ascii="Times New Roman" w:hAnsi="Times New Roman" w:cs="Times New Roman"/>
          <w:b/>
          <w:bCs/>
          <w:sz w:val="28"/>
          <w:szCs w:val="28"/>
        </w:rPr>
        <w:t>одского округа)</w:t>
      </w:r>
    </w:p>
    <w:p w:rsidR="00C52C5A" w:rsidRPr="00980DB5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2C5A" w:rsidRPr="005F08DA" w:rsidRDefault="00C52C5A" w:rsidP="00FB1865">
      <w:pPr>
        <w:pStyle w:val="a6"/>
        <w:jc w:val="center"/>
        <w:rPr>
          <w:b/>
          <w:bCs/>
          <w:i/>
          <w:sz w:val="24"/>
          <w:szCs w:val="24"/>
        </w:rPr>
      </w:pPr>
      <w:r w:rsidRPr="005F08DA">
        <w:rPr>
          <w:b/>
          <w:bCs/>
          <w:i/>
          <w:sz w:val="24"/>
          <w:szCs w:val="24"/>
        </w:rPr>
        <w:t xml:space="preserve">Население </w:t>
      </w:r>
    </w:p>
    <w:p w:rsidR="00C52C5A" w:rsidRDefault="00127E83" w:rsidP="008D3B24">
      <w:pPr>
        <w:ind w:firstLine="709"/>
        <w:jc w:val="both"/>
      </w:pPr>
      <w:r w:rsidRPr="00447F66">
        <w:t>Ч</w:t>
      </w:r>
      <w:r>
        <w:t xml:space="preserve">исленность населения поселения </w:t>
      </w:r>
      <w:r w:rsidRPr="00447F66">
        <w:t>город</w:t>
      </w:r>
      <w:r>
        <w:t>ского округа</w:t>
      </w:r>
      <w:r w:rsidRPr="00447F66">
        <w:t xml:space="preserve"> по состоянию на </w:t>
      </w:r>
      <w:r>
        <w:t>01.01.2018</w:t>
      </w:r>
      <w:r w:rsidRPr="00447F66">
        <w:t xml:space="preserve"> г. составляет </w:t>
      </w:r>
      <w:r>
        <w:t>88010</w:t>
      </w:r>
      <w:r w:rsidRPr="00447F66">
        <w:t xml:space="preserve"> человек. </w:t>
      </w:r>
      <w:r w:rsidR="00C52C5A" w:rsidRPr="00447F66">
        <w:t xml:space="preserve"> </w:t>
      </w:r>
    </w:p>
    <w:p w:rsidR="008D0FB5" w:rsidRDefault="008D0FB5" w:rsidP="008D3B24">
      <w:pPr>
        <w:ind w:firstLine="709"/>
        <w:jc w:val="both"/>
      </w:pPr>
      <w:r>
        <w:t>В состав городского округа входит 56 населенных пунктов:</w:t>
      </w:r>
    </w:p>
    <w:p w:rsidR="008D0FB5" w:rsidRPr="00EB4E39" w:rsidRDefault="008D0FB5" w:rsidP="008D3B24">
      <w:pPr>
        <w:widowControl w:val="0"/>
        <w:autoSpaceDE w:val="0"/>
        <w:autoSpaceDN w:val="0"/>
        <w:adjustRightInd w:val="0"/>
        <w:ind w:firstLine="709"/>
        <w:jc w:val="both"/>
      </w:pPr>
      <w:r w:rsidRPr="00EB4E39">
        <w:t>город Михайловка;</w:t>
      </w:r>
    </w:p>
    <w:p w:rsidR="008D0FB5" w:rsidRPr="00EB4E39" w:rsidRDefault="008D0FB5" w:rsidP="008D3B24">
      <w:pPr>
        <w:widowControl w:val="0"/>
        <w:autoSpaceDE w:val="0"/>
        <w:autoSpaceDN w:val="0"/>
        <w:adjustRightInd w:val="0"/>
        <w:ind w:firstLine="709"/>
        <w:jc w:val="both"/>
      </w:pPr>
      <w:r w:rsidRPr="00EB4E39">
        <w:t>рабочий поселок Себрово;</w:t>
      </w:r>
    </w:p>
    <w:p w:rsidR="008D0FB5" w:rsidRPr="00EB4E39" w:rsidRDefault="008D0FB5" w:rsidP="008D3B24">
      <w:pPr>
        <w:widowControl w:val="0"/>
        <w:autoSpaceDE w:val="0"/>
        <w:autoSpaceDN w:val="0"/>
        <w:adjustRightInd w:val="0"/>
        <w:ind w:firstLine="709"/>
        <w:jc w:val="both"/>
      </w:pPr>
      <w:r w:rsidRPr="00EB4E39">
        <w:t>поселки Отрадное, Реконструкция;</w:t>
      </w:r>
    </w:p>
    <w:p w:rsidR="008D0FB5" w:rsidRPr="00EB4E39" w:rsidRDefault="008D0FB5" w:rsidP="008D3B24">
      <w:pPr>
        <w:widowControl w:val="0"/>
        <w:autoSpaceDE w:val="0"/>
        <w:autoSpaceDN w:val="0"/>
        <w:adjustRightInd w:val="0"/>
        <w:ind w:firstLine="709"/>
        <w:jc w:val="both"/>
      </w:pPr>
      <w:r w:rsidRPr="00EB4E39">
        <w:t>села Староселье, Сидоры;</w:t>
      </w:r>
    </w:p>
    <w:p w:rsidR="008D0FB5" w:rsidRPr="00EB4E39" w:rsidRDefault="008D0FB5" w:rsidP="008D3B24">
      <w:pPr>
        <w:widowControl w:val="0"/>
        <w:autoSpaceDE w:val="0"/>
        <w:autoSpaceDN w:val="0"/>
        <w:adjustRightInd w:val="0"/>
        <w:ind w:firstLine="709"/>
        <w:jc w:val="both"/>
      </w:pPr>
      <w:r w:rsidRPr="00EB4E39">
        <w:t>станицы Арчединская, Етеревская;</w:t>
      </w:r>
    </w:p>
    <w:p w:rsidR="008D0FB5" w:rsidRPr="00EB4E39" w:rsidRDefault="008D0FB5" w:rsidP="008D3B24">
      <w:pPr>
        <w:widowControl w:val="0"/>
        <w:autoSpaceDE w:val="0"/>
        <w:autoSpaceDN w:val="0"/>
        <w:adjustRightInd w:val="0"/>
        <w:ind w:firstLine="709"/>
        <w:jc w:val="both"/>
      </w:pPr>
      <w:r w:rsidRPr="00EB4E39">
        <w:t>хутора Абрамов, Безымянка, Большемедведевский, Большая Глушица, Большой, Большой Орешкин, Буров, Веселый, Глинище, Гришин, Демочкин, Запо</w:t>
      </w:r>
      <w:r w:rsidR="008D3B24">
        <w:t xml:space="preserve">лосный, Зиновьев, Ильменский - 1, Ильменский - </w:t>
      </w:r>
      <w:r>
        <w:t>2</w:t>
      </w:r>
      <w:r w:rsidRPr="00EB4E39">
        <w:t>, Караг</w:t>
      </w:r>
      <w:r w:rsidR="008D3B24">
        <w:t xml:space="preserve">ичевский, Катасонов, </w:t>
      </w:r>
      <w:r w:rsidRPr="00EB4E39">
        <w:t>Княженски</w:t>
      </w:r>
      <w:r w:rsidR="008D3B24">
        <w:t xml:space="preserve">й - </w:t>
      </w:r>
      <w:r>
        <w:t xml:space="preserve">1, </w:t>
      </w:r>
      <w:r w:rsidR="008D3B24">
        <w:t>Княженский -</w:t>
      </w:r>
      <w:r>
        <w:t>2</w:t>
      </w:r>
      <w:r w:rsidRPr="00EB4E39">
        <w:t>, Крутинский, Кукушкино, Курин, Маломедведевский, Малый Орешкин, Мишин, Моховс</w:t>
      </w:r>
      <w:r>
        <w:t>кий, Орлы, Отруба, Плотников - 2</w:t>
      </w:r>
      <w:r w:rsidRPr="00EB4E39">
        <w:t>, Поддубный, Прудки, Раздоры, Рогожин, Секачи, Семеновод, Сеничкин, Сенной, Старореченский, Стойловский, Страховский, Субботи</w:t>
      </w:r>
      <w:r w:rsidR="008D3B24">
        <w:t xml:space="preserve">н, Сухов - </w:t>
      </w:r>
      <w:r>
        <w:t xml:space="preserve">1, </w:t>
      </w:r>
      <w:r w:rsidR="008D3B24">
        <w:t xml:space="preserve">          </w:t>
      </w:r>
      <w:r>
        <w:t>Сухов - 2</w:t>
      </w:r>
      <w:r w:rsidRPr="00EB4E39">
        <w:t>, Тишанка, Троицкий, Фролов, Черемухов;</w:t>
      </w:r>
    </w:p>
    <w:p w:rsidR="008D0FB5" w:rsidRPr="00EB4E39" w:rsidRDefault="008D0FB5" w:rsidP="008D3B24">
      <w:pPr>
        <w:widowControl w:val="0"/>
        <w:autoSpaceDE w:val="0"/>
        <w:autoSpaceDN w:val="0"/>
        <w:adjustRightInd w:val="0"/>
        <w:ind w:firstLine="709"/>
        <w:jc w:val="both"/>
      </w:pPr>
      <w:r w:rsidRPr="00EB4E39">
        <w:t>ж/д разъезд Гурово.</w:t>
      </w:r>
    </w:p>
    <w:p w:rsidR="00C52C5A" w:rsidRPr="00447F66" w:rsidRDefault="00C52C5A" w:rsidP="006124A6">
      <w:pPr>
        <w:jc w:val="both"/>
      </w:pPr>
    </w:p>
    <w:p w:rsidR="00C52C5A" w:rsidRPr="00447F66" w:rsidRDefault="00C52C5A" w:rsidP="00FB1865">
      <w:pPr>
        <w:spacing w:after="160"/>
        <w:ind w:right="-142"/>
        <w:jc w:val="center"/>
      </w:pPr>
      <w:r w:rsidRPr="00447F66"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843"/>
        <w:gridCol w:w="1559"/>
        <w:gridCol w:w="1843"/>
        <w:gridCol w:w="2126"/>
      </w:tblGrid>
      <w:tr w:rsidR="00C52C5A" w:rsidRPr="005F08DA" w:rsidTr="00447F66">
        <w:trPr>
          <w:trHeight w:val="521"/>
        </w:trPr>
        <w:tc>
          <w:tcPr>
            <w:tcW w:w="2376" w:type="dxa"/>
            <w:vMerge w:val="restart"/>
            <w:vAlign w:val="center"/>
          </w:tcPr>
          <w:p w:rsidR="00C52C5A" w:rsidRPr="00480742" w:rsidRDefault="00C52C5A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2"/>
            <w:vAlign w:val="center"/>
          </w:tcPr>
          <w:p w:rsidR="00C52C5A" w:rsidRPr="00480742" w:rsidRDefault="00C52C5A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vAlign w:val="center"/>
          </w:tcPr>
          <w:p w:rsidR="00C52C5A" w:rsidRPr="00480742" w:rsidRDefault="00C52C5A" w:rsidP="00FB1865">
            <w:pPr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Динамика численности</w:t>
            </w:r>
          </w:p>
          <w:p w:rsidR="00C52C5A" w:rsidRPr="00480742" w:rsidRDefault="00127E83" w:rsidP="00FB1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населения (2012/2018</w:t>
            </w:r>
            <w:r w:rsidR="00C52C5A" w:rsidRPr="00480742">
              <w:rPr>
                <w:color w:val="000000"/>
                <w:sz w:val="20"/>
                <w:szCs w:val="20"/>
              </w:rPr>
              <w:t xml:space="preserve"> гг.)</w:t>
            </w:r>
          </w:p>
        </w:tc>
      </w:tr>
      <w:tr w:rsidR="00C52C5A" w:rsidRPr="005F08DA" w:rsidTr="00447F66">
        <w:trPr>
          <w:trHeight w:val="515"/>
        </w:trPr>
        <w:tc>
          <w:tcPr>
            <w:tcW w:w="2376" w:type="dxa"/>
            <w:vMerge/>
            <w:vAlign w:val="center"/>
          </w:tcPr>
          <w:p w:rsidR="00C52C5A" w:rsidRPr="00480742" w:rsidRDefault="00C52C5A" w:rsidP="00FB18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C52C5A" w:rsidRPr="00480742" w:rsidRDefault="00127E83" w:rsidP="00FB1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  <w:r w:rsidR="00C52C5A" w:rsidRPr="0048074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noWrap/>
            <w:vAlign w:val="center"/>
          </w:tcPr>
          <w:p w:rsidR="00C52C5A" w:rsidRPr="00480742" w:rsidRDefault="00127E83" w:rsidP="00FB18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C52C5A" w:rsidRPr="0048074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C52C5A" w:rsidRPr="00480742" w:rsidRDefault="00C52C5A" w:rsidP="00FB1865">
            <w:pPr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абсолютное</w:t>
            </w:r>
          </w:p>
          <w:p w:rsidR="00C52C5A" w:rsidRPr="00480742" w:rsidRDefault="00C52C5A" w:rsidP="00FB1865">
            <w:pPr>
              <w:ind w:left="-108" w:right="-118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изменение, чел.</w:t>
            </w:r>
          </w:p>
        </w:tc>
        <w:tc>
          <w:tcPr>
            <w:tcW w:w="2126" w:type="dxa"/>
          </w:tcPr>
          <w:p w:rsidR="00C52C5A" w:rsidRPr="00480742" w:rsidRDefault="00C52C5A" w:rsidP="00FB1865">
            <w:pPr>
              <w:ind w:left="-98" w:right="-123"/>
              <w:jc w:val="center"/>
              <w:rPr>
                <w:color w:val="000000"/>
                <w:sz w:val="20"/>
                <w:szCs w:val="20"/>
              </w:rPr>
            </w:pPr>
            <w:r w:rsidRPr="00480742">
              <w:rPr>
                <w:color w:val="000000"/>
                <w:sz w:val="20"/>
                <w:szCs w:val="20"/>
              </w:rPr>
              <w:t>относительное изменение, %</w:t>
            </w:r>
          </w:p>
        </w:tc>
      </w:tr>
      <w:tr w:rsidR="00127E83" w:rsidRPr="005F08DA" w:rsidTr="008D3B24">
        <w:trPr>
          <w:trHeight w:val="329"/>
        </w:trPr>
        <w:tc>
          <w:tcPr>
            <w:tcW w:w="2376" w:type="dxa"/>
            <w:noWrap/>
            <w:vAlign w:val="center"/>
          </w:tcPr>
          <w:p w:rsidR="00127E83" w:rsidRPr="004F2908" w:rsidRDefault="00127E83" w:rsidP="008D3B24">
            <w:r>
              <w:t>Городской округ город Михайловка Волгоградской области</w:t>
            </w:r>
          </w:p>
        </w:tc>
        <w:tc>
          <w:tcPr>
            <w:tcW w:w="1843" w:type="dxa"/>
            <w:noWrap/>
            <w:vAlign w:val="center"/>
          </w:tcPr>
          <w:p w:rsidR="00127E83" w:rsidRDefault="00127E83" w:rsidP="008D3B24">
            <w:pPr>
              <w:jc w:val="center"/>
              <w:rPr>
                <w:sz w:val="20"/>
                <w:szCs w:val="20"/>
              </w:rPr>
            </w:pPr>
          </w:p>
          <w:p w:rsidR="00127E83" w:rsidRPr="00675F9C" w:rsidRDefault="00127E83" w:rsidP="008D3B24">
            <w:pPr>
              <w:jc w:val="center"/>
              <w:rPr>
                <w:sz w:val="20"/>
                <w:szCs w:val="20"/>
              </w:rPr>
            </w:pPr>
            <w:r w:rsidRPr="00675F9C">
              <w:rPr>
                <w:sz w:val="20"/>
                <w:szCs w:val="20"/>
              </w:rPr>
              <w:t>89356</w:t>
            </w:r>
          </w:p>
          <w:p w:rsidR="00127E83" w:rsidRPr="00675F9C" w:rsidRDefault="00127E83" w:rsidP="008D3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127E83" w:rsidRPr="00675F9C" w:rsidRDefault="00127E83" w:rsidP="008D3B24">
            <w:pPr>
              <w:jc w:val="center"/>
              <w:rPr>
                <w:sz w:val="20"/>
                <w:szCs w:val="20"/>
              </w:rPr>
            </w:pPr>
            <w:r w:rsidRPr="00675F9C">
              <w:rPr>
                <w:sz w:val="20"/>
                <w:szCs w:val="20"/>
              </w:rPr>
              <w:t>88010</w:t>
            </w:r>
          </w:p>
        </w:tc>
        <w:tc>
          <w:tcPr>
            <w:tcW w:w="1843" w:type="dxa"/>
            <w:noWrap/>
            <w:vAlign w:val="center"/>
          </w:tcPr>
          <w:p w:rsidR="00127E83" w:rsidRPr="00675F9C" w:rsidRDefault="00127E83" w:rsidP="008D3B24">
            <w:pPr>
              <w:jc w:val="center"/>
              <w:rPr>
                <w:sz w:val="20"/>
                <w:szCs w:val="20"/>
              </w:rPr>
            </w:pPr>
            <w:r w:rsidRPr="00675F9C">
              <w:rPr>
                <w:sz w:val="20"/>
                <w:szCs w:val="20"/>
              </w:rPr>
              <w:t>1346</w:t>
            </w:r>
          </w:p>
        </w:tc>
        <w:tc>
          <w:tcPr>
            <w:tcW w:w="2126" w:type="dxa"/>
            <w:noWrap/>
            <w:vAlign w:val="center"/>
          </w:tcPr>
          <w:p w:rsidR="00127E83" w:rsidRPr="00675F9C" w:rsidRDefault="00127E83" w:rsidP="008D3B24">
            <w:pPr>
              <w:jc w:val="center"/>
              <w:rPr>
                <w:sz w:val="20"/>
                <w:szCs w:val="20"/>
              </w:rPr>
            </w:pPr>
            <w:r w:rsidRPr="00675F9C">
              <w:rPr>
                <w:sz w:val="20"/>
                <w:szCs w:val="20"/>
              </w:rPr>
              <w:t>98,5</w:t>
            </w:r>
          </w:p>
        </w:tc>
      </w:tr>
    </w:tbl>
    <w:p w:rsidR="00C52C5A" w:rsidRPr="005F08DA" w:rsidRDefault="00C52C5A" w:rsidP="00FB1865">
      <w:pPr>
        <w:rPr>
          <w:i/>
        </w:rPr>
      </w:pPr>
    </w:p>
    <w:p w:rsidR="00C52C5A" w:rsidRPr="005F08DA" w:rsidRDefault="00C52C5A" w:rsidP="00FB1865">
      <w:pPr>
        <w:jc w:val="center"/>
        <w:rPr>
          <w:b/>
          <w:i/>
        </w:rPr>
      </w:pPr>
      <w:r w:rsidRPr="005F08DA">
        <w:rPr>
          <w:b/>
          <w:i/>
        </w:rPr>
        <w:t>Жил</w:t>
      </w:r>
      <w:r>
        <w:rPr>
          <w:b/>
          <w:i/>
        </w:rPr>
        <w:t>ищный</w:t>
      </w:r>
      <w:r w:rsidRPr="005F08DA">
        <w:rPr>
          <w:b/>
          <w:i/>
        </w:rPr>
        <w:t xml:space="preserve"> фонд</w:t>
      </w:r>
    </w:p>
    <w:p w:rsidR="00C52C5A" w:rsidRPr="00447F66" w:rsidRDefault="00C52C5A" w:rsidP="00FB1865">
      <w:pPr>
        <w:spacing w:after="160"/>
        <w:ind w:firstLine="709"/>
        <w:jc w:val="center"/>
        <w:rPr>
          <w:lang w:eastAsia="en-US"/>
        </w:rPr>
      </w:pPr>
      <w:r w:rsidRPr="00447F66">
        <w:rPr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0A0"/>
      </w:tblPr>
      <w:tblGrid>
        <w:gridCol w:w="763"/>
        <w:gridCol w:w="3740"/>
        <w:gridCol w:w="2551"/>
        <w:gridCol w:w="2693"/>
      </w:tblGrid>
      <w:tr w:rsidR="00C52C5A" w:rsidRPr="00480742" w:rsidTr="0004193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80742" w:rsidRDefault="00C52C5A" w:rsidP="00FB1865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480742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80742" w:rsidRDefault="00C52C5A" w:rsidP="00FB1865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480742"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80742" w:rsidRDefault="00C52C5A" w:rsidP="00FB1865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480742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5A" w:rsidRPr="00480742" w:rsidRDefault="00C52C5A" w:rsidP="00FB1865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 w:rsidRPr="00480742">
              <w:rPr>
                <w:sz w:val="20"/>
                <w:szCs w:val="20"/>
                <w:lang w:eastAsia="en-US"/>
              </w:rPr>
              <w:t xml:space="preserve">Расчетный срок </w:t>
            </w:r>
          </w:p>
          <w:p w:rsidR="00C52C5A" w:rsidRPr="00480742" w:rsidRDefault="004F2908" w:rsidP="00FB1865">
            <w:pPr>
              <w:spacing w:after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(2037</w:t>
            </w:r>
            <w:r w:rsidR="00C52C5A" w:rsidRPr="00480742">
              <w:rPr>
                <w:sz w:val="20"/>
                <w:szCs w:val="20"/>
                <w:lang w:eastAsia="en-US"/>
              </w:rPr>
              <w:t>г.)</w:t>
            </w:r>
          </w:p>
        </w:tc>
      </w:tr>
      <w:tr w:rsidR="00C52C5A" w:rsidRPr="00447F66" w:rsidTr="00041935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rPr>
                <w:lang w:eastAsia="en-US"/>
              </w:rPr>
            </w:pPr>
            <w:r w:rsidRPr="00447F66">
              <w:rPr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тыс. м</w:t>
            </w:r>
            <w:r w:rsidRPr="00447F6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5A" w:rsidRPr="00447F66" w:rsidRDefault="00B62FC1" w:rsidP="00FB1865">
            <w:pPr>
              <w:spacing w:after="160"/>
              <w:jc w:val="center"/>
              <w:rPr>
                <w:lang w:eastAsia="en-US"/>
              </w:rPr>
            </w:pPr>
            <w:r w:rsidRPr="00413126">
              <w:rPr>
                <w:color w:val="000000"/>
              </w:rPr>
              <w:t>2247,0</w:t>
            </w:r>
          </w:p>
        </w:tc>
      </w:tr>
      <w:tr w:rsidR="00C52C5A" w:rsidRPr="00447F66" w:rsidTr="00041935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rPr>
                <w:lang w:eastAsia="en-US"/>
              </w:rPr>
            </w:pPr>
            <w:r w:rsidRPr="00447F66">
              <w:rPr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5A" w:rsidRPr="00447F66" w:rsidRDefault="00B62FC1" w:rsidP="00FB1865">
            <w:pPr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</w:t>
            </w:r>
          </w:p>
        </w:tc>
      </w:tr>
      <w:tr w:rsidR="00C52C5A" w:rsidRPr="00447F66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rPr>
                <w:lang w:eastAsia="en-US"/>
              </w:rPr>
            </w:pPr>
            <w:r w:rsidRPr="00447F66">
              <w:rPr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м</w:t>
            </w:r>
            <w:r w:rsidRPr="00447F66">
              <w:rPr>
                <w:vertAlign w:val="superscript"/>
                <w:lang w:eastAsia="en-US"/>
              </w:rPr>
              <w:t>2</w:t>
            </w:r>
            <w:r w:rsidRPr="00447F66">
              <w:rPr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5A" w:rsidRPr="00447F66" w:rsidRDefault="00B62FC1" w:rsidP="00FB1865">
            <w:pPr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</w:t>
            </w:r>
          </w:p>
        </w:tc>
      </w:tr>
      <w:tr w:rsidR="00C52C5A" w:rsidRPr="00447F66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34424C">
            <w:pPr>
              <w:spacing w:after="160"/>
              <w:rPr>
                <w:lang w:eastAsia="en-US"/>
              </w:rPr>
            </w:pPr>
            <w:r w:rsidRPr="00447F66">
              <w:rPr>
                <w:lang w:eastAsia="en-US"/>
              </w:rPr>
              <w:t>Убыль жил</w:t>
            </w:r>
            <w:r>
              <w:rPr>
                <w:lang w:eastAsia="en-US"/>
              </w:rPr>
              <w:t xml:space="preserve">ищного </w:t>
            </w:r>
            <w:r w:rsidRPr="00447F66">
              <w:rPr>
                <w:lang w:eastAsia="en-US"/>
              </w:rPr>
              <w:t xml:space="preserve">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тыс. м</w:t>
            </w:r>
            <w:r w:rsidRPr="00447F6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5A" w:rsidRPr="00447F66" w:rsidRDefault="00B62FC1" w:rsidP="00FB1865">
            <w:pPr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</w:t>
            </w:r>
          </w:p>
        </w:tc>
      </w:tr>
      <w:tr w:rsidR="00C52C5A" w:rsidRPr="00447F66" w:rsidTr="00041935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rPr>
                <w:lang w:eastAsia="en-US"/>
              </w:rPr>
            </w:pPr>
            <w:r w:rsidRPr="00447F66">
              <w:rPr>
                <w:lang w:eastAsia="en-US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тыс. м</w:t>
            </w:r>
            <w:r w:rsidRPr="00447F6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5A" w:rsidRPr="00447F66" w:rsidRDefault="002147F4" w:rsidP="00FB1865">
            <w:pPr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1422,9</w:t>
            </w:r>
          </w:p>
        </w:tc>
      </w:tr>
      <w:tr w:rsidR="00C52C5A" w:rsidRPr="00447F66" w:rsidTr="00041935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rPr>
                <w:lang w:eastAsia="en-US"/>
              </w:rPr>
            </w:pPr>
            <w:r w:rsidRPr="00447F66">
              <w:rPr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2C5A" w:rsidRPr="00447F66" w:rsidRDefault="00C52C5A" w:rsidP="00FB1865">
            <w:pPr>
              <w:spacing w:after="160"/>
              <w:jc w:val="center"/>
              <w:rPr>
                <w:lang w:eastAsia="en-US"/>
              </w:rPr>
            </w:pPr>
            <w:r w:rsidRPr="00447F66">
              <w:rPr>
                <w:lang w:eastAsia="en-US"/>
              </w:rPr>
              <w:t>тыс. м</w:t>
            </w:r>
            <w:r w:rsidRPr="00447F66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5A" w:rsidRPr="00447F66" w:rsidRDefault="00B62FC1" w:rsidP="00FB1865">
            <w:pPr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835,5</w:t>
            </w:r>
          </w:p>
        </w:tc>
      </w:tr>
    </w:tbl>
    <w:p w:rsidR="00C52C5A" w:rsidRDefault="00C52C5A" w:rsidP="006124A6">
      <w:pPr>
        <w:spacing w:line="276" w:lineRule="auto"/>
        <w:jc w:val="center"/>
        <w:rPr>
          <w:b/>
          <w:i/>
        </w:rPr>
      </w:pPr>
      <w:r w:rsidRPr="001E236A">
        <w:rPr>
          <w:b/>
          <w:i/>
        </w:rPr>
        <w:lastRenderedPageBreak/>
        <w:t>Экономика</w:t>
      </w:r>
    </w:p>
    <w:p w:rsidR="00127E83" w:rsidRPr="00610D24" w:rsidRDefault="00127E83" w:rsidP="008D3B24">
      <w:pPr>
        <w:ind w:firstLine="709"/>
        <w:jc w:val="both"/>
        <w:rPr>
          <w:color w:val="000000"/>
        </w:rPr>
      </w:pPr>
      <w:r w:rsidRPr="00610D24">
        <w:rPr>
          <w:color w:val="000000"/>
        </w:rPr>
        <w:t>Социально</w:t>
      </w:r>
      <w:r w:rsidR="00521B4F" w:rsidRPr="00610D24">
        <w:t>–</w:t>
      </w:r>
      <w:r w:rsidRPr="00610D24">
        <w:rPr>
          <w:color w:val="000000"/>
        </w:rPr>
        <w:t>экономическая ситуация на территории городского округа город Михайловка характеризуется как относительно стабильная.</w:t>
      </w:r>
    </w:p>
    <w:p w:rsidR="00127E83" w:rsidRPr="00610D24" w:rsidRDefault="00127E83" w:rsidP="008D3B24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610D24">
        <w:rPr>
          <w:color w:val="000000"/>
        </w:rPr>
        <w:t>Из общей численности населения 56,1</w:t>
      </w:r>
      <w:r w:rsidR="001151E3">
        <w:rPr>
          <w:color w:val="000000"/>
        </w:rPr>
        <w:t xml:space="preserve"> </w:t>
      </w:r>
      <w:r w:rsidRPr="00610D24">
        <w:rPr>
          <w:color w:val="000000"/>
        </w:rPr>
        <w:t xml:space="preserve">% трудоспособного возраста, численность занятых в экономике составляет 38,9 тыс. человек, из них более 9,0 тыс. человек – в сельской местности, основная часть которых занята в сельском хозяйстве. </w:t>
      </w:r>
    </w:p>
    <w:p w:rsidR="00127E83" w:rsidRDefault="00127E83" w:rsidP="008D3B24">
      <w:pPr>
        <w:ind w:firstLine="709"/>
        <w:jc w:val="both"/>
      </w:pPr>
      <w:r w:rsidRPr="00610D24">
        <w:t>В структуре экономики городского округа город Михайловка ведущ</w:t>
      </w:r>
      <w:r w:rsidR="008D3B24">
        <w:t xml:space="preserve">ую роль занимает промышленность – </w:t>
      </w:r>
      <w:r w:rsidRPr="00610D24">
        <w:t>55,0</w:t>
      </w:r>
      <w:r w:rsidR="006248D7">
        <w:t xml:space="preserve"> </w:t>
      </w:r>
      <w:r w:rsidRPr="00610D24">
        <w:t>%, из них более 70</w:t>
      </w:r>
      <w:r w:rsidR="006248D7">
        <w:t xml:space="preserve"> </w:t>
      </w:r>
      <w:r w:rsidRPr="00610D24">
        <w:t>% это продукция, производимая градообразующими предприятиями.</w:t>
      </w:r>
    </w:p>
    <w:p w:rsidR="00127E83" w:rsidRPr="00610D24" w:rsidRDefault="00127E83" w:rsidP="008D3B24">
      <w:pPr>
        <w:ind w:firstLine="709"/>
        <w:jc w:val="both"/>
      </w:pPr>
      <w:r w:rsidRPr="00610D24">
        <w:t>На территории городского округа город Михайловка в статистическом регистре учтена 71 промышленная организация (в том числе крупных и средних промышленных предприятий – 9), из них 46 – о</w:t>
      </w:r>
      <w:r w:rsidR="001F4C8A">
        <w:t xml:space="preserve">брабатывающие производства,  10 </w:t>
      </w:r>
      <w:r w:rsidR="001F4C8A" w:rsidRPr="00610D24">
        <w:t>–</w:t>
      </w:r>
      <w:r w:rsidRPr="00610D24">
        <w:t xml:space="preserve"> обеспечение электрической энергией, газом и паром, кондиционирование воздуха и 15 </w:t>
      </w:r>
      <w:r w:rsidR="001F4C8A" w:rsidRPr="00610D24">
        <w:t>–</w:t>
      </w:r>
      <w:r w:rsidRPr="00610D24">
        <w:t xml:space="preserve"> водоснабжение, водоотведение, организация сбора и утилизация отходов, деятельность по ликвидации загрязнений).</w:t>
      </w:r>
    </w:p>
    <w:p w:rsidR="00127E83" w:rsidRPr="00610D24" w:rsidRDefault="00127E83" w:rsidP="008D3B24">
      <w:pPr>
        <w:ind w:firstLine="709"/>
        <w:jc w:val="both"/>
      </w:pPr>
      <w:r w:rsidRPr="00610D24">
        <w:t>Градообразующая отрасль – это отрасль производства цемента и асбестоцементных изделий. Она представлена двумя связанными общей технологической цепочкой предприятиями: АО «Себряковцемент» и ОАО «СКАИ», на которых занято 2,3 тыс. человек или 5,9</w:t>
      </w:r>
      <w:r w:rsidR="006248D7">
        <w:t xml:space="preserve"> </w:t>
      </w:r>
      <w:r w:rsidRPr="00610D24">
        <w:t>% от занятых в экономике городского округа.</w:t>
      </w:r>
    </w:p>
    <w:p w:rsidR="00127E83" w:rsidRPr="00610D24" w:rsidRDefault="00127E83" w:rsidP="008D3B24">
      <w:pPr>
        <w:pStyle w:val="a5"/>
        <w:ind w:left="0" w:firstLine="709"/>
        <w:jc w:val="both"/>
      </w:pPr>
      <w:r w:rsidRPr="00610D24">
        <w:t>Среднесписочная численность работников организаций, не относящихся к субъектам малого предпринимательства, за январь</w:t>
      </w:r>
      <w:r w:rsidR="00A17AB8">
        <w:t xml:space="preserve"> </w:t>
      </w:r>
      <w:r w:rsidR="00A17AB8" w:rsidRPr="00610D24">
        <w:t>–</w:t>
      </w:r>
      <w:r w:rsidR="00A17AB8">
        <w:t xml:space="preserve"> </w:t>
      </w:r>
      <w:r w:rsidRPr="00610D24">
        <w:t>август 2018 года составила 14078 человек, среднемесячная заработная плата работников организаций, не относящихся к субъектам малого предпринимательства, в городском округе за период январь</w:t>
      </w:r>
      <w:r w:rsidR="00EF4E66">
        <w:t xml:space="preserve"> </w:t>
      </w:r>
      <w:r w:rsidR="00A17AB8" w:rsidRPr="00610D24">
        <w:t>–</w:t>
      </w:r>
      <w:r w:rsidR="00EF4E66">
        <w:t xml:space="preserve"> </w:t>
      </w:r>
      <w:r w:rsidRPr="00610D24">
        <w:t>август 2018 года составила 27927,0 рублей или 115,0 % к аналогичному периоду прошлого года.</w:t>
      </w:r>
    </w:p>
    <w:p w:rsidR="00C52C5A" w:rsidRPr="0065633B" w:rsidRDefault="00C52C5A" w:rsidP="00127E83">
      <w:pPr>
        <w:spacing w:line="276" w:lineRule="auto"/>
        <w:rPr>
          <w:b/>
          <w:i/>
        </w:rPr>
      </w:pPr>
    </w:p>
    <w:p w:rsidR="00C52C5A" w:rsidRDefault="00C52C5A" w:rsidP="00FB1865">
      <w:pPr>
        <w:spacing w:line="276" w:lineRule="auto"/>
        <w:jc w:val="center"/>
        <w:rPr>
          <w:b/>
          <w:i/>
          <w:color w:val="000000"/>
        </w:rPr>
      </w:pPr>
      <w:r w:rsidRPr="005F08DA">
        <w:rPr>
          <w:b/>
          <w:i/>
          <w:color w:val="000000"/>
        </w:rPr>
        <w:t>Градостроительная деятельность</w:t>
      </w:r>
    </w:p>
    <w:p w:rsidR="00310B80" w:rsidRPr="00310B80" w:rsidRDefault="00310B80" w:rsidP="005D034E">
      <w:pPr>
        <w:ind w:firstLine="709"/>
        <w:jc w:val="both"/>
      </w:pPr>
      <w:r w:rsidRPr="00EB4E39">
        <w:t>К основным</w:t>
      </w:r>
      <w:r>
        <w:t xml:space="preserve"> </w:t>
      </w:r>
      <w:r w:rsidRPr="00EB4E39">
        <w:t xml:space="preserve"> градообразующим</w:t>
      </w:r>
      <w:r>
        <w:t xml:space="preserve"> </w:t>
      </w:r>
      <w:r w:rsidRPr="00EB4E39">
        <w:t xml:space="preserve"> факторам</w:t>
      </w:r>
      <w:r>
        <w:t xml:space="preserve"> </w:t>
      </w:r>
      <w:r w:rsidRPr="00EB4E39">
        <w:t xml:space="preserve"> относятся: </w:t>
      </w:r>
      <w:r>
        <w:t xml:space="preserve"> </w:t>
      </w:r>
      <w:r w:rsidRPr="00EB4E39">
        <w:t>близость</w:t>
      </w:r>
      <w:r>
        <w:t xml:space="preserve"> </w:t>
      </w:r>
      <w:r w:rsidRPr="00EB4E39">
        <w:t xml:space="preserve"> федеральной </w:t>
      </w:r>
      <w:r>
        <w:t xml:space="preserve"> </w:t>
      </w:r>
      <w:r w:rsidRPr="00EB4E39">
        <w:t>трассы М 6 Волгоград</w:t>
      </w:r>
      <w:r w:rsidR="005D034E" w:rsidRPr="00610D24">
        <w:t>–</w:t>
      </w:r>
      <w:r w:rsidRPr="00EB4E39">
        <w:t>Москва, наличие железной дороги и значительных запасов полезных ископаемых для производства цемента, кирпича, месторождение минеральных вод.</w:t>
      </w:r>
      <w:r>
        <w:t xml:space="preserve"> </w:t>
      </w:r>
      <w:r w:rsidRPr="00EB4E39">
        <w:t>Учитывая выгодное географическое положение городского округа в системе расселения и благоприятное природное окружение (пойма реки Медведицы), можно с полным основанием сделать вывод, что городской округ город Михайловка имеет достаточные предпосылки для своего перспективного развития.</w:t>
      </w:r>
    </w:p>
    <w:p w:rsidR="002147F4" w:rsidRPr="00EB4E39" w:rsidRDefault="002147F4" w:rsidP="005D034E">
      <w:pPr>
        <w:ind w:firstLine="709"/>
        <w:jc w:val="both"/>
      </w:pPr>
      <w:r>
        <w:t>Документами территориального планирования</w:t>
      </w:r>
      <w:r w:rsidRPr="00EB4E39">
        <w:t xml:space="preserve"> городского округа город Михайловка пред</w:t>
      </w:r>
      <w:r>
        <w:t>по</w:t>
      </w:r>
      <w:r w:rsidRPr="00EB4E39">
        <w:t>лагается дальнейшее развитие сложившейся планировочной структуры без ее радикального преобразования.</w:t>
      </w:r>
    </w:p>
    <w:p w:rsidR="002147F4" w:rsidRDefault="002147F4" w:rsidP="005D034E">
      <w:pPr>
        <w:ind w:firstLine="709"/>
        <w:jc w:val="both"/>
      </w:pPr>
      <w:r w:rsidRPr="00EB4E39">
        <w:t>Сохраняется и развивае</w:t>
      </w:r>
      <w:r>
        <w:t>тся транспортная инфраструктура, улично</w:t>
      </w:r>
      <w:r w:rsidR="00E523D4" w:rsidRPr="00610D24">
        <w:t>–</w:t>
      </w:r>
      <w:r>
        <w:t>дорожная сеть</w:t>
      </w:r>
      <w:r w:rsidRPr="00EB4E39">
        <w:t>, членение территории на жилые кварталы. Новые жилые районы планировочно и транспортно связаны с существующими жилыми районами и местами труда и отдыха</w:t>
      </w:r>
      <w:r>
        <w:t xml:space="preserve"> жителей городского округа</w:t>
      </w:r>
      <w:r w:rsidRPr="00EB4E39">
        <w:t xml:space="preserve">. </w:t>
      </w:r>
    </w:p>
    <w:p w:rsidR="002147F4" w:rsidRPr="00EB4E39" w:rsidRDefault="002147F4" w:rsidP="005D034E">
      <w:pPr>
        <w:ind w:firstLine="709"/>
        <w:jc w:val="both"/>
      </w:pPr>
      <w:r w:rsidRPr="00EB4E39">
        <w:t xml:space="preserve">Территории садоводческих товариществ в настоящее время полностью не используются, </w:t>
      </w:r>
      <w:r>
        <w:t xml:space="preserve">поэтому </w:t>
      </w:r>
      <w:r w:rsidRPr="00EB4E39">
        <w:t>пред</w:t>
      </w:r>
      <w:r>
        <w:t>по</w:t>
      </w:r>
      <w:r w:rsidRPr="00EB4E39">
        <w:t>лагается сформировать на территории части садоводческих товариществ (находящихся в настоящее время на стади</w:t>
      </w:r>
      <w:r>
        <w:t>и ликвидации или ликвидированных</w:t>
      </w:r>
      <w:r w:rsidRPr="00EB4E39">
        <w:t>) полноценные жилые районы, подходя к каждому такому участку дифференцированно.</w:t>
      </w:r>
    </w:p>
    <w:p w:rsidR="002147F4" w:rsidRDefault="002147F4" w:rsidP="005D034E">
      <w:pPr>
        <w:ind w:firstLine="709"/>
        <w:jc w:val="both"/>
      </w:pPr>
      <w:r w:rsidRPr="00EB4E39">
        <w:t xml:space="preserve">Основные объемы жилой застройки предлагается разместить в новых жилых районах: ж.р. Южный, ж.р. Западный (на территории садоводческих товариществ), </w:t>
      </w:r>
      <w:r w:rsidR="00E523D4">
        <w:t xml:space="preserve"> </w:t>
      </w:r>
      <w:r w:rsidRPr="00EB4E39">
        <w:t>ж.р. Большой Лог</w:t>
      </w:r>
      <w:r w:rsidR="00E523D4" w:rsidRPr="00610D24">
        <w:t>–</w:t>
      </w:r>
      <w:r w:rsidRPr="00EB4E39">
        <w:t>1 и ж.р. Большой Лог</w:t>
      </w:r>
      <w:r w:rsidR="00E523D4" w:rsidRPr="00610D24">
        <w:t>–</w:t>
      </w:r>
      <w:r w:rsidRPr="00EB4E39">
        <w:t>2. Здесь предлагается разместить все виды жилой застройки: индивидуальная с земельными участками, мало</w:t>
      </w:r>
      <w:r w:rsidR="00E523D4" w:rsidRPr="00610D24">
        <w:t>–</w:t>
      </w:r>
      <w:r w:rsidR="00CF074A">
        <w:t xml:space="preserve"> и средне</w:t>
      </w:r>
      <w:r w:rsidRPr="00EB4E39">
        <w:t xml:space="preserve">этажная многоквартирная застройка. Также </w:t>
      </w:r>
      <w:r w:rsidR="00CF074A">
        <w:t>планируется</w:t>
      </w:r>
      <w:r w:rsidRPr="00EB4E39">
        <w:t xml:space="preserve"> </w:t>
      </w:r>
      <w:r w:rsidR="00CF074A">
        <w:t>застройка микрорайонов</w:t>
      </w:r>
      <w:r w:rsidRPr="00EB4E39">
        <w:t xml:space="preserve"> 3а и 4 в центральной части города. Структура и планировка новых жилых районов максимально учитывает рельеф местности, трассировку существующих инженерных сетей и транспортные магистрали и улицы.</w:t>
      </w:r>
    </w:p>
    <w:p w:rsidR="00CF074A" w:rsidRPr="006500D2" w:rsidRDefault="00CF074A" w:rsidP="005D034E">
      <w:pPr>
        <w:ind w:firstLine="709"/>
        <w:jc w:val="both"/>
        <w:rPr>
          <w:color w:val="000000"/>
        </w:rPr>
      </w:pPr>
      <w:r w:rsidRPr="00EB4E39">
        <w:rPr>
          <w:color w:val="000000"/>
        </w:rPr>
        <w:lastRenderedPageBreak/>
        <w:t>Приоритетом развития социальной инфраструктуры является</w:t>
      </w:r>
      <w:r>
        <w:rPr>
          <w:color w:val="000000"/>
        </w:rPr>
        <w:t xml:space="preserve"> реконструкция существующих и строительство новых </w:t>
      </w:r>
      <w:r w:rsidR="006500D2" w:rsidRPr="00CF074A">
        <w:rPr>
          <w:color w:val="000000"/>
        </w:rPr>
        <w:t>объектов социальной инфраструктуры</w:t>
      </w:r>
      <w:r w:rsidR="006500D2" w:rsidRPr="006500D2">
        <w:rPr>
          <w:i/>
          <w:color w:val="000000"/>
        </w:rPr>
        <w:t xml:space="preserve"> </w:t>
      </w:r>
      <w:r w:rsidR="006500D2" w:rsidRPr="006500D2">
        <w:rPr>
          <w:color w:val="000000"/>
        </w:rPr>
        <w:t>в областях образования, здравоохранения, физической культуры и массового спорта и культуры.</w:t>
      </w:r>
    </w:p>
    <w:p w:rsidR="005A75FC" w:rsidRDefault="005A75FC" w:rsidP="00127E8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4432" w:rsidRDefault="00C52C5A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B5">
        <w:rPr>
          <w:rFonts w:ascii="Times New Roman" w:hAnsi="Times New Roman" w:cs="Times New Roman"/>
          <w:b/>
          <w:bCs/>
          <w:sz w:val="28"/>
          <w:szCs w:val="28"/>
        </w:rPr>
        <w:t>2.2. </w:t>
      </w:r>
      <w:r w:rsidR="00384432" w:rsidRPr="00384432">
        <w:rPr>
          <w:rFonts w:ascii="Times New Roman" w:hAnsi="Times New Roman" w:cs="Times New Roman"/>
          <w:b/>
          <w:bCs/>
          <w:sz w:val="28"/>
          <w:szCs w:val="28"/>
        </w:rPr>
        <w:t xml:space="preserve">Технико-экономические параметры существующих объектов социальной инфраструктуры городского округа, сложившийся уровень обеспеченности населения городского округа услугами в областях образования, здравоохранения, физической культуры </w:t>
      </w:r>
    </w:p>
    <w:p w:rsidR="00C52C5A" w:rsidRPr="00980DB5" w:rsidRDefault="00384432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432">
        <w:rPr>
          <w:rFonts w:ascii="Times New Roman" w:hAnsi="Times New Roman" w:cs="Times New Roman"/>
          <w:b/>
          <w:bCs/>
          <w:sz w:val="28"/>
          <w:szCs w:val="28"/>
        </w:rPr>
        <w:t>и массового спорта и культуры</w:t>
      </w:r>
    </w:p>
    <w:p w:rsidR="00C52C5A" w:rsidRPr="006500D2" w:rsidRDefault="00C52C5A" w:rsidP="00FB1865">
      <w:pPr>
        <w:pStyle w:val="a8"/>
        <w:spacing w:before="0" w:beforeAutospacing="0" w:after="0" w:afterAutospacing="0"/>
        <w:jc w:val="center"/>
        <w:rPr>
          <w:b/>
          <w:i/>
          <w:highlight w:val="yellow"/>
        </w:rPr>
      </w:pPr>
    </w:p>
    <w:p w:rsidR="007D4F2C" w:rsidRDefault="00C52C5A" w:rsidP="007D4F2C">
      <w:pPr>
        <w:pStyle w:val="a8"/>
        <w:spacing w:before="0" w:beforeAutospacing="0" w:after="0" w:afterAutospacing="0"/>
        <w:jc w:val="center"/>
        <w:rPr>
          <w:b/>
          <w:i/>
        </w:rPr>
      </w:pPr>
      <w:r w:rsidRPr="001E236A">
        <w:rPr>
          <w:b/>
          <w:i/>
        </w:rPr>
        <w:t>2.2.1. Объекты образования</w:t>
      </w:r>
    </w:p>
    <w:p w:rsidR="005771DC" w:rsidRDefault="005771DC" w:rsidP="007D4F2C">
      <w:pPr>
        <w:pStyle w:val="a8"/>
        <w:spacing w:before="0" w:beforeAutospacing="0" w:after="0" w:afterAutospacing="0"/>
        <w:jc w:val="center"/>
        <w:rPr>
          <w:b/>
          <w:i/>
        </w:rPr>
      </w:pPr>
    </w:p>
    <w:p w:rsidR="005771DC" w:rsidRPr="005771DC" w:rsidRDefault="00C86064" w:rsidP="005771DC">
      <w:pPr>
        <w:jc w:val="center"/>
      </w:pPr>
      <w:r>
        <w:t>Таблица 3</w:t>
      </w:r>
      <w:r w:rsidR="005771DC" w:rsidRPr="005771DC">
        <w:t xml:space="preserve"> - Общеобразовательные учреждения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2144"/>
        <w:gridCol w:w="2693"/>
        <w:gridCol w:w="850"/>
        <w:gridCol w:w="851"/>
        <w:gridCol w:w="992"/>
        <w:gridCol w:w="1134"/>
      </w:tblGrid>
      <w:tr w:rsidR="005771DC" w:rsidRPr="007A47F7" w:rsidTr="00256E3E">
        <w:trPr>
          <w:cantSplit/>
          <w:trHeight w:val="1571"/>
        </w:trPr>
        <w:tc>
          <w:tcPr>
            <w:tcW w:w="658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771DC">
              <w:t>№ п/п</w:t>
            </w:r>
          </w:p>
        </w:tc>
        <w:tc>
          <w:tcPr>
            <w:tcW w:w="2144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771DC">
              <w:t>Наименование</w:t>
            </w:r>
          </w:p>
        </w:tc>
        <w:tc>
          <w:tcPr>
            <w:tcW w:w="2693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771DC">
              <w:t>Адрес</w:t>
            </w:r>
          </w:p>
        </w:tc>
        <w:tc>
          <w:tcPr>
            <w:tcW w:w="850" w:type="dxa"/>
            <w:textDirection w:val="btLr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5771DC">
              <w:t>Кол-во персонала</w:t>
            </w:r>
          </w:p>
        </w:tc>
        <w:tc>
          <w:tcPr>
            <w:tcW w:w="851" w:type="dxa"/>
            <w:textDirection w:val="btLr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5771DC">
              <w:t>Проектная мощность</w:t>
            </w:r>
          </w:p>
        </w:tc>
        <w:tc>
          <w:tcPr>
            <w:tcW w:w="992" w:type="dxa"/>
            <w:textDirection w:val="btLr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5771DC">
              <w:t>Фактическое посещение</w:t>
            </w:r>
          </w:p>
        </w:tc>
        <w:tc>
          <w:tcPr>
            <w:tcW w:w="1134" w:type="dxa"/>
            <w:textDirection w:val="btLr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5771DC">
              <w:t>резерв/дефицит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«СШ № 1»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403348, Волгоградская область, г. Михайловка, ул. Ленина, 66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ind w:left="-250" w:firstLine="250"/>
              <w:jc w:val="center"/>
            </w:pPr>
            <w:r>
              <w:t>575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714</w:t>
            </w:r>
          </w:p>
        </w:tc>
        <w:tc>
          <w:tcPr>
            <w:tcW w:w="1134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184AE0">
              <w:t xml:space="preserve">дефицит </w:t>
            </w:r>
            <w:r w:rsidRPr="005771DC">
              <w:rPr>
                <w:lang w:val="en-US"/>
              </w:rPr>
              <w:t>139</w:t>
            </w:r>
            <w:r>
              <w:t xml:space="preserve"> </w:t>
            </w:r>
            <w:r w:rsidRPr="00184AE0">
              <w:t>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«СШ № 2»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403348, Волгоградская область, г. Михайловка, ул.</w:t>
            </w:r>
            <w:r>
              <w:t xml:space="preserve"> </w:t>
            </w:r>
            <w:r w:rsidRPr="007A47F7">
              <w:t>К.Маркса, 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517</w:t>
            </w:r>
          </w:p>
        </w:tc>
        <w:tc>
          <w:tcPr>
            <w:tcW w:w="1134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184AE0">
              <w:t>резерв 33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«СШ № 3»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403343, Волгоградская область, г. Михайловка, ул. Мичурина, 26</w:t>
            </w:r>
            <w:r>
              <w:t>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393</w:t>
            </w:r>
          </w:p>
        </w:tc>
        <w:tc>
          <w:tcPr>
            <w:tcW w:w="1134" w:type="dxa"/>
            <w:vAlign w:val="center"/>
          </w:tcPr>
          <w:p w:rsidR="005771DC" w:rsidRPr="00184AE0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>резерв 137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«СШ № 4»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Волгоградская область, г. Михайловка, ул. </w:t>
            </w:r>
            <w:r>
              <w:t xml:space="preserve">им. </w:t>
            </w:r>
            <w:r w:rsidRPr="007A47F7">
              <w:t>Смехова, 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72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800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771DC">
              <w:t>869</w:t>
            </w:r>
          </w:p>
        </w:tc>
        <w:tc>
          <w:tcPr>
            <w:tcW w:w="1134" w:type="dxa"/>
            <w:vAlign w:val="center"/>
          </w:tcPr>
          <w:p w:rsidR="005771DC" w:rsidRPr="00184AE0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>дефицит 69 мест</w:t>
            </w:r>
          </w:p>
        </w:tc>
      </w:tr>
      <w:tr w:rsidR="005771DC" w:rsidRPr="007A47F7" w:rsidTr="00256E3E">
        <w:tc>
          <w:tcPr>
            <w:tcW w:w="658" w:type="dxa"/>
            <w:shd w:val="clear" w:color="auto" w:fill="auto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«СШ № 5»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403343, Волгоградская область, г. Михайловка, ул. Энгельса, 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82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825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5771DC">
              <w:t>960</w:t>
            </w:r>
          </w:p>
        </w:tc>
        <w:tc>
          <w:tcPr>
            <w:tcW w:w="1134" w:type="dxa"/>
            <w:vAlign w:val="center"/>
          </w:tcPr>
          <w:p w:rsidR="005771DC" w:rsidRPr="00184AE0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>дефицит 135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«СШ № 7»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403343, Волгоградская область, г. Михайловка, ул. Энгельса, 19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1101</w:t>
            </w:r>
          </w:p>
        </w:tc>
        <w:tc>
          <w:tcPr>
            <w:tcW w:w="1134" w:type="dxa"/>
            <w:vAlign w:val="center"/>
          </w:tcPr>
          <w:p w:rsidR="005771DC" w:rsidRPr="00184AE0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>дефицит 96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«СШ № 9»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403341, Волгоградская область, г. Михайловка, ул. Свободы, 142-а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383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>резерв 137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 xml:space="preserve">МКОУ </w:t>
            </w:r>
            <w:r w:rsidR="00E523D4">
              <w:t xml:space="preserve">                </w:t>
            </w:r>
            <w:r w:rsidRPr="007A47F7">
              <w:t>«СШ № 10»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403342, Волгоградская область, г. Михайловка, ул.</w:t>
            </w:r>
            <w:r>
              <w:t xml:space="preserve"> </w:t>
            </w:r>
            <w:r w:rsidRPr="007A47F7">
              <w:t>Новороссийская, 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712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752</w:t>
            </w:r>
          </w:p>
        </w:tc>
        <w:tc>
          <w:tcPr>
            <w:tcW w:w="1134" w:type="dxa"/>
            <w:vAlign w:val="center"/>
          </w:tcPr>
          <w:p w:rsidR="005771DC" w:rsidRPr="00184AE0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40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 xml:space="preserve">МКОУ </w:t>
            </w:r>
            <w:r w:rsidR="00E523D4">
              <w:t xml:space="preserve">               </w:t>
            </w:r>
            <w:r w:rsidRPr="007A47F7">
              <w:t>«СШ № 11»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403310, Волгоградская область, г. Михайловка, ул. Байкальская, 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71DC" w:rsidRPr="005812ED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700</w:t>
            </w:r>
          </w:p>
        </w:tc>
        <w:tc>
          <w:tcPr>
            <w:tcW w:w="1134" w:type="dxa"/>
            <w:vAlign w:val="center"/>
          </w:tcPr>
          <w:p w:rsidR="005771DC" w:rsidRPr="00184AE0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100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 xml:space="preserve">МКОУ «Арчединская </w:t>
            </w:r>
            <w:r w:rsidRPr="007A47F7">
              <w:lastRenderedPageBreak/>
              <w:t>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lastRenderedPageBreak/>
              <w:t xml:space="preserve">403301, Волгоградская </w:t>
            </w:r>
            <w:r w:rsidR="00F330F0" w:rsidRPr="007A47F7">
              <w:t>область</w:t>
            </w:r>
            <w:r w:rsidRPr="007A47F7">
              <w:t xml:space="preserve">, Михайловский район, ст. Арчединская, </w:t>
            </w:r>
            <w:r w:rsidRPr="007A47F7">
              <w:lastRenderedPageBreak/>
              <w:t>ул. Ленина, 29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lastRenderedPageBreak/>
              <w:t>29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149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201</w:t>
            </w:r>
            <w:r w:rsidRPr="00184AE0">
              <w:t xml:space="preserve"> </w:t>
            </w:r>
            <w:r w:rsidRPr="00184AE0">
              <w:lastRenderedPageBreak/>
              <w:t>мест</w:t>
            </w:r>
            <w:r>
              <w:t>а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«Безымянская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403303, </w:t>
            </w:r>
            <w:r w:rsidR="00F330F0" w:rsidRPr="007A47F7">
              <w:t>Волгоградская область</w:t>
            </w:r>
            <w:r w:rsidRPr="007A47F7">
              <w:t>, Михайловский район, х. Безымянка, ул. Советская, 61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27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181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139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</w:pPr>
            <w:r w:rsidRPr="007A47F7">
              <w:t>МКОУ «Большовская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 w:line="240" w:lineRule="atLeast"/>
            </w:pPr>
            <w:r w:rsidRPr="007A47F7">
              <w:t xml:space="preserve">403313, </w:t>
            </w:r>
            <w:r w:rsidR="00F330F0" w:rsidRPr="007A47F7">
              <w:t>Волгоградская область</w:t>
            </w:r>
            <w:r w:rsidRPr="007A47F7">
              <w:t xml:space="preserve">, Михайловский район,  х. Большой, </w:t>
            </w:r>
            <w:r>
              <w:t xml:space="preserve">              </w:t>
            </w:r>
            <w:r w:rsidRPr="007A47F7">
              <w:t>ул. Ленина, 29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</w:pPr>
            <w:r>
              <w:t>33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</w:pPr>
            <w:r>
              <w:t>620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148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</w:pPr>
            <w:r w:rsidRPr="00184AE0">
              <w:t xml:space="preserve">резерв </w:t>
            </w:r>
            <w:r>
              <w:t xml:space="preserve">472 </w:t>
            </w:r>
            <w:r w:rsidRPr="00184AE0">
              <w:t>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«Етеревская ККШИ»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403314, </w:t>
            </w:r>
            <w:r w:rsidR="00F330F0" w:rsidRPr="007A47F7">
              <w:t>Волгоградская область</w:t>
            </w:r>
            <w:r w:rsidRPr="007A47F7">
              <w:t>, Михайловский район, ст. Етеревская,  ул. Красная, 21а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33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106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214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«Катасоновская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403323, </w:t>
            </w:r>
            <w:r w:rsidR="00F330F0" w:rsidRPr="007A47F7">
              <w:t>Волгоградская область</w:t>
            </w:r>
            <w:r w:rsidRPr="007A47F7">
              <w:t>, Михайловский район, х. Катасонов, пер. Школьный, 13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64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256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«Карагичевская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403334, </w:t>
            </w:r>
            <w:r w:rsidR="00730CB8" w:rsidRPr="007A47F7">
              <w:t>Волгоградская область</w:t>
            </w:r>
            <w:r w:rsidRPr="007A47F7">
              <w:t>, Михайловский район,</w:t>
            </w:r>
            <w:r w:rsidR="00730CB8">
              <w:t xml:space="preserve"> х.</w:t>
            </w:r>
            <w:r w:rsidRPr="007A47F7">
              <w:t xml:space="preserve">Карагичевский,  </w:t>
            </w:r>
            <w:r>
              <w:t xml:space="preserve">                     </w:t>
            </w:r>
            <w:r w:rsidRPr="007A47F7">
              <w:t>ул. Пархоменко, 13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120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480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shd w:val="clear" w:color="auto" w:fill="auto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«Отрадненская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403325, </w:t>
            </w:r>
            <w:r w:rsidR="00730CB8" w:rsidRPr="007A47F7">
              <w:t>Волгоградская область</w:t>
            </w:r>
            <w:r w:rsidRPr="007A47F7">
              <w:t xml:space="preserve">, Михайловский район, п. Отрадное, </w:t>
            </w:r>
            <w:r>
              <w:t xml:space="preserve">               </w:t>
            </w:r>
            <w:r w:rsidRPr="007A47F7">
              <w:t>ул. Чекунова, 22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41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311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201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110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«Плотниковская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403017, </w:t>
            </w:r>
            <w:r w:rsidR="00730CB8" w:rsidRPr="007A47F7">
              <w:t>Волгоградская область</w:t>
            </w:r>
            <w:r w:rsidRPr="007A47F7">
              <w:t>, Миха</w:t>
            </w:r>
            <w:r>
              <w:t>йловский район, х. Плотников-2</w:t>
            </w:r>
            <w:r w:rsidRPr="007A47F7">
              <w:t>, ул. Школьная, 3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27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330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115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215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«Раздорская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403306, </w:t>
            </w:r>
            <w:r w:rsidR="00FC03DE" w:rsidRPr="007A47F7">
              <w:t>Волгоградская область</w:t>
            </w:r>
            <w:r w:rsidRPr="007A47F7">
              <w:t xml:space="preserve">, Михайловский район, х. Раздоры,  </w:t>
            </w:r>
            <w:r>
              <w:t xml:space="preserve">                </w:t>
            </w:r>
            <w:r w:rsidRPr="007A47F7">
              <w:t>ул. Мира, 8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31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69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shd w:val="clear" w:color="auto" w:fill="auto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 xml:space="preserve">МКОУ </w:t>
            </w:r>
            <w:r w:rsidR="00622DE5">
              <w:t xml:space="preserve"> </w:t>
            </w:r>
            <w:r w:rsidRPr="007A47F7">
              <w:t>«Раковская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403317, </w:t>
            </w:r>
            <w:r w:rsidR="00FC03DE" w:rsidRPr="007A47F7">
              <w:t>Волгоградская область</w:t>
            </w:r>
            <w:r w:rsidRPr="007A47F7">
              <w:t xml:space="preserve">, Михайловский район,  х. Сухов-2, </w:t>
            </w:r>
            <w:r>
              <w:t xml:space="preserve">              </w:t>
            </w:r>
            <w:r w:rsidRPr="007A47F7">
              <w:t>пер. Блинова, 64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27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395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160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235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 xml:space="preserve">МКОУ </w:t>
            </w:r>
            <w:r w:rsidRPr="00622DE5">
              <w:rPr>
                <w:sz w:val="22"/>
                <w:szCs w:val="22"/>
              </w:rPr>
              <w:t>«Реконструкторская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403331, </w:t>
            </w:r>
            <w:r w:rsidR="00FC03DE" w:rsidRPr="007A47F7">
              <w:t>Волгоградская область</w:t>
            </w:r>
            <w:r w:rsidR="003D3060">
              <w:t xml:space="preserve">, Михайловский район,                                    п. </w:t>
            </w:r>
            <w:r w:rsidRPr="007A47F7">
              <w:t xml:space="preserve">Реконструкция, </w:t>
            </w:r>
            <w:r>
              <w:t xml:space="preserve">                  </w:t>
            </w:r>
            <w:r w:rsidRPr="007A47F7">
              <w:t>ул. Ленина, 29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28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300</w:t>
            </w:r>
          </w:p>
        </w:tc>
        <w:tc>
          <w:tcPr>
            <w:tcW w:w="992" w:type="dxa"/>
            <w:vAlign w:val="center"/>
          </w:tcPr>
          <w:p w:rsidR="005771DC" w:rsidRPr="003D3060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3D3060">
              <w:t>89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211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«Сенновская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403315, </w:t>
            </w:r>
            <w:r w:rsidR="007804B0" w:rsidRPr="007A47F7">
              <w:t>Волгоградская область</w:t>
            </w:r>
            <w:r w:rsidRPr="007A47F7">
              <w:t xml:space="preserve">, Михайловский район, х. Сенной, </w:t>
            </w:r>
            <w:r w:rsidR="003D3060">
              <w:t xml:space="preserve">                      </w:t>
            </w:r>
            <w:r w:rsidRPr="007A47F7">
              <w:t>ул. Ленина, 40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120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200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 xml:space="preserve">МКОУ </w:t>
            </w:r>
            <w:r w:rsidRPr="007A47F7">
              <w:lastRenderedPageBreak/>
              <w:t>«Сидорская 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lastRenderedPageBreak/>
              <w:t xml:space="preserve">403311, </w:t>
            </w:r>
            <w:r w:rsidR="00907F0E" w:rsidRPr="007A47F7">
              <w:t xml:space="preserve">Волгоградская </w:t>
            </w:r>
            <w:r w:rsidR="00907F0E" w:rsidRPr="007A47F7">
              <w:lastRenderedPageBreak/>
              <w:t>область</w:t>
            </w:r>
            <w:r w:rsidRPr="007A47F7">
              <w:t xml:space="preserve">, Михайловский район,  с. Сидоры,  </w:t>
            </w:r>
            <w:r w:rsidR="003D3060">
              <w:t xml:space="preserve">               </w:t>
            </w:r>
            <w:r w:rsidRPr="007A47F7">
              <w:t>ул. Ленина, 38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lastRenderedPageBreak/>
              <w:t>50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470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300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lastRenderedPageBreak/>
              <w:t>170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 xml:space="preserve">МКОУ </w:t>
            </w:r>
            <w:r w:rsidR="00622DE5">
              <w:t xml:space="preserve"> </w:t>
            </w:r>
            <w:r w:rsidRPr="007A47F7">
              <w:t>«Троицкая  СШ»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403330, Волгоградская</w:t>
            </w:r>
            <w:r w:rsidR="00256E3E" w:rsidRPr="007A47F7">
              <w:t xml:space="preserve"> область</w:t>
            </w:r>
            <w:r w:rsidRPr="007A47F7">
              <w:t xml:space="preserve">, Михайловский район, х. Троицкий, </w:t>
            </w:r>
            <w:r w:rsidR="003D3060">
              <w:t xml:space="preserve">              </w:t>
            </w:r>
            <w:r w:rsidRPr="007A47F7">
              <w:t>ул. Школьная, 33-а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280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138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>резерв 1</w:t>
            </w:r>
            <w:r>
              <w:t>42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«Моховская ОШ»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403312, </w:t>
            </w:r>
            <w:r w:rsidR="0081548C" w:rsidRPr="007A47F7">
              <w:t>Волгоградская область</w:t>
            </w:r>
            <w:r w:rsidRPr="007A47F7">
              <w:t>, М</w:t>
            </w:r>
            <w:r w:rsidR="003D3060">
              <w:t>ихайловский район, х. Моховский</w:t>
            </w:r>
            <w:r w:rsidRPr="007A47F7">
              <w:t>, ул.  Маршала Жукова, 58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75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55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20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«Старосельская ОШ»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403302, </w:t>
            </w:r>
            <w:r w:rsidR="0081548C" w:rsidRPr="007A47F7">
              <w:t>Волгоградская область</w:t>
            </w:r>
            <w:r w:rsidRPr="007A47F7">
              <w:t>, Михайловский район, с. Староселье,  ул. Центральная, 24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105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245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«Рогожинская ОШ»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403335, </w:t>
            </w:r>
            <w:r w:rsidR="0081548C" w:rsidRPr="007A47F7">
              <w:t>Волгоградская область</w:t>
            </w:r>
            <w:r w:rsidRPr="007A47F7">
              <w:t xml:space="preserve">, Михайловский район, х. Рогожин, </w:t>
            </w:r>
            <w:r w:rsidR="003D3060">
              <w:t xml:space="preserve">               </w:t>
            </w:r>
            <w:r w:rsidRPr="007A47F7">
              <w:t>пер. Первомайский, 2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54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«Страховская ОШ»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403330, </w:t>
            </w:r>
            <w:r w:rsidR="0081548C" w:rsidRPr="007A47F7">
              <w:t>Волгоградская область</w:t>
            </w:r>
            <w:r w:rsidRPr="007A47F7">
              <w:t>, Михайловский район,  х. Страховский, ул. Школьная, 1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96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«Секачевская ОШ»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403319, </w:t>
            </w:r>
            <w:r w:rsidR="0081548C" w:rsidRPr="007A47F7">
              <w:t>Волгоградская область</w:t>
            </w:r>
            <w:r w:rsidRPr="007A47F7">
              <w:t xml:space="preserve">, Михайловский район, х. Секачи,   </w:t>
            </w:r>
            <w:r w:rsidR="003D3060">
              <w:t xml:space="preserve">                  </w:t>
            </w:r>
            <w:r w:rsidRPr="007A47F7">
              <w:t>пер. Школьный, 1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62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18</w:t>
            </w:r>
            <w:r w:rsidRPr="00184AE0">
              <w:t xml:space="preserve"> мест</w:t>
            </w:r>
          </w:p>
        </w:tc>
      </w:tr>
      <w:tr w:rsidR="005771DC" w:rsidRPr="007A47F7" w:rsidTr="00256E3E">
        <w:tc>
          <w:tcPr>
            <w:tcW w:w="658" w:type="dxa"/>
            <w:vAlign w:val="center"/>
          </w:tcPr>
          <w:p w:rsidR="005771DC" w:rsidRPr="007A47F7" w:rsidRDefault="005771DC" w:rsidP="00256E3E">
            <w:pPr>
              <w:pStyle w:val="a5"/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214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A47F7">
              <w:t>МКОУ «Крутинская ОШ»</w:t>
            </w:r>
          </w:p>
        </w:tc>
        <w:tc>
          <w:tcPr>
            <w:tcW w:w="2693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403334, </w:t>
            </w:r>
            <w:r w:rsidR="0081548C" w:rsidRPr="007A47F7">
              <w:t>Волгоградская область</w:t>
            </w:r>
            <w:r w:rsidR="0081548C">
              <w:t xml:space="preserve">, </w:t>
            </w:r>
            <w:r w:rsidRPr="007A47F7">
              <w:t>Михайловский район, х. Крутинский, пер. Школьный, 1</w:t>
            </w:r>
          </w:p>
        </w:tc>
        <w:tc>
          <w:tcPr>
            <w:tcW w:w="850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70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5771DC" w:rsidRPr="007A47F7" w:rsidRDefault="005771DC" w:rsidP="00256E3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51</w:t>
            </w:r>
            <w:r w:rsidRPr="00184AE0">
              <w:t xml:space="preserve"> мест</w:t>
            </w:r>
          </w:p>
        </w:tc>
      </w:tr>
    </w:tbl>
    <w:p w:rsidR="005771DC" w:rsidRDefault="005771DC" w:rsidP="005771DC"/>
    <w:p w:rsidR="005771DC" w:rsidRPr="00993997" w:rsidRDefault="005771DC" w:rsidP="005771DC">
      <w:pPr>
        <w:jc w:val="center"/>
        <w:rPr>
          <w:sz w:val="26"/>
          <w:szCs w:val="26"/>
        </w:rPr>
      </w:pPr>
      <w:r w:rsidRPr="00993997">
        <w:rPr>
          <w:sz w:val="26"/>
          <w:szCs w:val="26"/>
        </w:rPr>
        <w:t xml:space="preserve">Таблица </w:t>
      </w:r>
      <w:r w:rsidR="00C86064">
        <w:rPr>
          <w:sz w:val="26"/>
          <w:szCs w:val="26"/>
        </w:rPr>
        <w:t>4</w:t>
      </w:r>
      <w:r w:rsidRPr="0099399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993997">
        <w:rPr>
          <w:sz w:val="26"/>
          <w:szCs w:val="26"/>
        </w:rPr>
        <w:t xml:space="preserve"> </w:t>
      </w:r>
      <w:r>
        <w:rPr>
          <w:sz w:val="26"/>
          <w:szCs w:val="26"/>
        </w:rPr>
        <w:t>Детские дошкольные учреждения</w:t>
      </w:r>
    </w:p>
    <w:p w:rsidR="005771DC" w:rsidRDefault="005771DC" w:rsidP="005771DC"/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2003"/>
        <w:gridCol w:w="2835"/>
        <w:gridCol w:w="992"/>
        <w:gridCol w:w="993"/>
        <w:gridCol w:w="992"/>
        <w:gridCol w:w="1276"/>
      </w:tblGrid>
      <w:tr w:rsidR="005771DC" w:rsidRPr="007A47F7" w:rsidTr="00707D73">
        <w:trPr>
          <w:cantSplit/>
          <w:trHeight w:val="1595"/>
        </w:trPr>
        <w:tc>
          <w:tcPr>
            <w:tcW w:w="657" w:type="dxa"/>
            <w:vAlign w:val="center"/>
          </w:tcPr>
          <w:p w:rsidR="005771DC" w:rsidRPr="003D3060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3D3060">
              <w:t>№ п/п</w:t>
            </w:r>
          </w:p>
        </w:tc>
        <w:tc>
          <w:tcPr>
            <w:tcW w:w="2003" w:type="dxa"/>
            <w:vAlign w:val="center"/>
          </w:tcPr>
          <w:p w:rsidR="005771DC" w:rsidRPr="003D3060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3D3060">
              <w:t>Наименование</w:t>
            </w:r>
          </w:p>
        </w:tc>
        <w:tc>
          <w:tcPr>
            <w:tcW w:w="2835" w:type="dxa"/>
            <w:vAlign w:val="center"/>
          </w:tcPr>
          <w:p w:rsidR="005771DC" w:rsidRPr="003D3060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3D3060">
              <w:t>Адрес</w:t>
            </w:r>
          </w:p>
        </w:tc>
        <w:tc>
          <w:tcPr>
            <w:tcW w:w="992" w:type="dxa"/>
            <w:textDirection w:val="btLr"/>
          </w:tcPr>
          <w:p w:rsidR="005771DC" w:rsidRPr="003D3060" w:rsidRDefault="005771DC" w:rsidP="003D3060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3D3060">
              <w:t>Кол-во персонала</w:t>
            </w:r>
          </w:p>
        </w:tc>
        <w:tc>
          <w:tcPr>
            <w:tcW w:w="993" w:type="dxa"/>
            <w:textDirection w:val="btLr"/>
          </w:tcPr>
          <w:p w:rsidR="005771DC" w:rsidRPr="003D3060" w:rsidRDefault="005771DC" w:rsidP="003D3060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3D3060">
              <w:t>Проектная мощность</w:t>
            </w:r>
          </w:p>
        </w:tc>
        <w:tc>
          <w:tcPr>
            <w:tcW w:w="992" w:type="dxa"/>
            <w:textDirection w:val="btLr"/>
          </w:tcPr>
          <w:p w:rsidR="005771DC" w:rsidRPr="003D3060" w:rsidRDefault="005771DC" w:rsidP="003D3060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3D3060">
              <w:t>Фактическое посещение</w:t>
            </w:r>
          </w:p>
        </w:tc>
        <w:tc>
          <w:tcPr>
            <w:tcW w:w="1276" w:type="dxa"/>
            <w:textDirection w:val="btLr"/>
          </w:tcPr>
          <w:p w:rsidR="005771DC" w:rsidRPr="003D3060" w:rsidRDefault="005771DC" w:rsidP="003D3060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center"/>
            </w:pPr>
            <w:r w:rsidRPr="003D3060">
              <w:t>Резерв/дефицит мест</w:t>
            </w:r>
          </w:p>
        </w:tc>
      </w:tr>
      <w:tr w:rsidR="005771DC" w:rsidRPr="007A47F7" w:rsidTr="00707D73">
        <w:tc>
          <w:tcPr>
            <w:tcW w:w="657" w:type="dxa"/>
            <w:vMerge w:val="restart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МБДОУ «Детский сад «Лукоморье»</w:t>
            </w:r>
          </w:p>
        </w:tc>
        <w:tc>
          <w:tcPr>
            <w:tcW w:w="2835" w:type="dxa"/>
          </w:tcPr>
          <w:p w:rsidR="005771DC" w:rsidRPr="007A47F7" w:rsidRDefault="00707D73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403348, Волгоградская область, </w:t>
            </w:r>
            <w:r w:rsidR="005771DC" w:rsidRPr="007A47F7">
              <w:t xml:space="preserve">г. Михайловка, </w:t>
            </w:r>
            <w:r w:rsidR="003D3060">
              <w:t xml:space="preserve">                 </w:t>
            </w:r>
            <w:r w:rsidR="005771DC" w:rsidRPr="007A47F7">
              <w:t>ул. Мира, 65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Х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Х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</w:t>
            </w:r>
            <w:r w:rsidR="003D3060">
              <w:t>ое подраз</w:t>
            </w:r>
            <w:r w:rsidR="00707D73">
              <w:t>деление                    «им.</w:t>
            </w:r>
            <w:r w:rsidR="003D3060">
              <w:t>П</w:t>
            </w:r>
            <w:r w:rsidR="00707D73">
              <w:t>.А.</w:t>
            </w:r>
            <w:r w:rsidR="003D3060">
              <w:t>Юдина»</w:t>
            </w:r>
          </w:p>
        </w:tc>
        <w:tc>
          <w:tcPr>
            <w:tcW w:w="2835" w:type="dxa"/>
          </w:tcPr>
          <w:p w:rsidR="005771DC" w:rsidRPr="007A47F7" w:rsidRDefault="005771DC" w:rsidP="0081548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 </w:t>
            </w:r>
            <w:r w:rsidR="0081548C" w:rsidRPr="007A47F7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    ул. Энгельса, </w:t>
            </w:r>
            <w:r w:rsidRPr="007A47F7">
              <w:t>20а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33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168</w:t>
            </w:r>
          </w:p>
        </w:tc>
        <w:tc>
          <w:tcPr>
            <w:tcW w:w="992" w:type="dxa"/>
            <w:vAlign w:val="center"/>
          </w:tcPr>
          <w:p w:rsidR="005771DC" w:rsidRPr="00707D73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07D73">
              <w:t>157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11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структурное подразделение </w:t>
            </w:r>
            <w:r w:rsidRPr="007A47F7">
              <w:lastRenderedPageBreak/>
              <w:t>«Тополек»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lastRenderedPageBreak/>
              <w:t xml:space="preserve">403343,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 </w:t>
            </w:r>
            <w:r w:rsidRPr="007A47F7">
              <w:lastRenderedPageBreak/>
              <w:t>ул. Об</w:t>
            </w:r>
            <w:r w:rsidR="003D3060">
              <w:t xml:space="preserve">ороны, </w:t>
            </w:r>
            <w:r w:rsidRPr="007A47F7">
              <w:t>122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lastRenderedPageBreak/>
              <w:t>66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275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45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«Сказка»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  </w:t>
            </w:r>
            <w:r w:rsidR="00707D73">
              <w:t>Волгоградская область</w:t>
            </w:r>
            <w:r w:rsidRPr="007A47F7">
              <w:t xml:space="preserve">,   г. Михайловка, </w:t>
            </w:r>
            <w:r w:rsidR="003D3060">
              <w:t xml:space="preserve">                 </w:t>
            </w:r>
            <w:r w:rsidRPr="007A47F7">
              <w:t>ул. Лермонтова, 2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18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72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8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структурное подразделение </w:t>
            </w:r>
            <w:r w:rsidR="003D3060">
              <w:t>«</w:t>
            </w:r>
            <w:r w:rsidRPr="007A47F7">
              <w:t>Октябренок»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403348,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 </w:t>
            </w:r>
            <w:r w:rsidRPr="007A47F7">
              <w:t>ул. Мира, 30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17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57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«Радуга»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</w:t>
            </w:r>
            <w:r w:rsidRPr="007A47F7">
              <w:t>ул. Коммуны, 160а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35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127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125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«Росинка»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403341,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</w:t>
            </w:r>
            <w:r w:rsidRPr="007A47F7">
              <w:t>ул. им. Крупской, 2д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21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91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77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14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«Улыбка»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403345,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</w:t>
            </w:r>
            <w:r w:rsidRPr="007A47F7">
              <w:t>ул. П. Морозова, 35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146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144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«Золотой ключик»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403346,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</w:t>
            </w:r>
            <w:r w:rsidRPr="007A47F7">
              <w:t>ул. Украинская, 76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280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272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8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«Аленький цветочек»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  </w:t>
            </w:r>
            <w:r w:rsidRPr="007A47F7">
              <w:t>ул. Энгельса, 18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196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301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105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«Лучик»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403348,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 </w:t>
            </w:r>
            <w:r w:rsidRPr="007A47F7">
              <w:t>ул. Народная, 39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48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46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«Октябренок»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403348,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     </w:t>
            </w:r>
            <w:r w:rsidRPr="007A47F7">
              <w:t>ул. Речная, 44ж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36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44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8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«Колокольчик»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403310,</w:t>
            </w:r>
            <w:r w:rsidR="00707D73">
              <w:t xml:space="preserve"> Волгоградская область</w:t>
            </w:r>
            <w:r w:rsidRPr="007A47F7">
              <w:t xml:space="preserve">., г. Михайловка, </w:t>
            </w:r>
            <w:r w:rsidR="003D3060">
              <w:t xml:space="preserve">                    </w:t>
            </w:r>
            <w:r w:rsidRPr="007A47F7">
              <w:t>ул. Байкальская, 26в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29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120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120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-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«Теремок»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403344,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3D3060">
              <w:t xml:space="preserve">                </w:t>
            </w:r>
            <w:r w:rsidRPr="007A47F7">
              <w:t>ул. Стройная, 42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31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140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112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28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«Солнышко»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</w:t>
            </w:r>
            <w:r w:rsidR="00707D73">
              <w:t>Волгоградская область</w:t>
            </w:r>
            <w:r w:rsidRPr="007A47F7">
              <w:t>, г. Михайлов</w:t>
            </w:r>
            <w:r w:rsidR="003D3060">
              <w:t xml:space="preserve">ка,                  ул. Республиканская, </w:t>
            </w:r>
            <w:r w:rsidRPr="007A47F7">
              <w:t>24а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61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316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309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7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«Ромашка»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5A30F0">
              <w:t xml:space="preserve">                </w:t>
            </w:r>
            <w:r w:rsidRPr="007A47F7">
              <w:t>ул. Обороны, 47а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54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245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255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10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«Светлячок»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403342,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5A30F0">
              <w:t xml:space="preserve">                 </w:t>
            </w:r>
            <w:r w:rsidRPr="007A47F7">
              <w:t>ул. 2 Краснознаменская, 30а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53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274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256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18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«Родничок»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403346,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5A30F0">
              <w:t xml:space="preserve">                </w:t>
            </w:r>
            <w:r w:rsidRPr="007A47F7">
              <w:t>ул. Ленина, 185в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37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165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171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6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«Колосок»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403344, </w:t>
            </w:r>
            <w:r w:rsidR="00707D73">
              <w:t>Волгоградская область</w:t>
            </w:r>
            <w:r w:rsidRPr="007A47F7">
              <w:t>, г. Михайловка,</w:t>
            </w:r>
            <w:r w:rsidR="005A30F0">
              <w:t xml:space="preserve">                </w:t>
            </w:r>
            <w:r w:rsidRPr="007A47F7">
              <w:t xml:space="preserve"> ул. им. Крупской, 99е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22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99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4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  <w:vMerge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структурное подразделение  «Ручеек»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403341, </w:t>
            </w:r>
            <w:r w:rsidR="00707D73">
              <w:t>Волгоградская область</w:t>
            </w:r>
            <w:r w:rsidRPr="007A47F7">
              <w:t xml:space="preserve">, г. Михайловка, </w:t>
            </w:r>
            <w:r w:rsidR="005A30F0">
              <w:t xml:space="preserve">                </w:t>
            </w:r>
            <w:r w:rsidRPr="007A47F7">
              <w:t>ул.  Пролетарская, 76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48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46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МКОУ «Арчединская СШ» ГДО</w:t>
            </w:r>
          </w:p>
        </w:tc>
        <w:tc>
          <w:tcPr>
            <w:tcW w:w="2835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403301, Волгоградская область, Михайловский район, ст. Арчединская, ул. Первомайская, 9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56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58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</w:pPr>
            <w:r w:rsidRPr="007A47F7">
              <w:t>МКОУ «Большовская СШ» 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403313, </w:t>
            </w:r>
            <w:r w:rsidR="00707D73">
              <w:t>Волгоградская область</w:t>
            </w:r>
            <w:r w:rsidRPr="007A47F7">
              <w:t xml:space="preserve">,   Михайловский район, х. Большой, </w:t>
            </w:r>
            <w:r w:rsidR="005A30F0">
              <w:t xml:space="preserve">                     </w:t>
            </w:r>
            <w:r w:rsidRPr="007A47F7">
              <w:t>ул. Ленина, 31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70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58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kern w:val="2"/>
              </w:rPr>
            </w:pPr>
            <w:r w:rsidRPr="005771DC">
              <w:rPr>
                <w:rFonts w:eastAsia="Arial Unicode MS"/>
                <w:kern w:val="2"/>
              </w:rPr>
              <w:t xml:space="preserve">МКОУ «Етеревская ККШИ» </w:t>
            </w:r>
            <w:r w:rsidRPr="007A47F7">
              <w:t>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403314, </w:t>
            </w:r>
            <w:r w:rsidR="00707D73">
              <w:t>Волгоградская область</w:t>
            </w:r>
            <w:r w:rsidRPr="007A47F7">
              <w:t xml:space="preserve">,   Михайловский район, ст. Етеревская, </w:t>
            </w:r>
            <w:r w:rsidR="005A30F0">
              <w:t xml:space="preserve">                 </w:t>
            </w:r>
            <w:r w:rsidRPr="007A47F7">
              <w:t>ул. Школьная, 4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7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b/>
                <w:kern w:val="2"/>
              </w:rPr>
            </w:pPr>
            <w:r w:rsidRPr="007A47F7">
              <w:t>МКОУ «Отрадненская СШ» ГДО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403325, </w:t>
            </w:r>
            <w:r w:rsidR="00707D73">
              <w:t xml:space="preserve">Волгоградская область, </w:t>
            </w:r>
            <w:r w:rsidRPr="007A47F7">
              <w:t xml:space="preserve">Михайловский район, п. Отрадное, </w:t>
            </w:r>
            <w:r w:rsidR="005A30F0">
              <w:t xml:space="preserve">                </w:t>
            </w:r>
            <w:r w:rsidRPr="007A47F7">
              <w:t>ул. Чекунова, 24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14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106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6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kern w:val="2"/>
              </w:rPr>
            </w:pPr>
            <w:r w:rsidRPr="007A47F7">
              <w:t>МКОУ «Плотниковская СШ» 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 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403317, </w:t>
            </w:r>
            <w:r w:rsidR="00707D73">
              <w:t>Волгоградская область</w:t>
            </w:r>
            <w:r w:rsidRPr="007A47F7">
              <w:t>,   Михайловский район, х. Плотников-2, ул. Магистральная, 14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35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10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kern w:val="2"/>
              </w:rPr>
            </w:pPr>
            <w:r w:rsidRPr="007A47F7">
              <w:t>МКОУ «Раковская СШ» 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403336, </w:t>
            </w:r>
            <w:r w:rsidR="00707D73">
              <w:t>Волгоградская область</w:t>
            </w:r>
            <w:r w:rsidRPr="007A47F7">
              <w:t xml:space="preserve">,   Михайловский район, х. Сухов-2, </w:t>
            </w:r>
            <w:r w:rsidR="005A30F0">
              <w:t xml:space="preserve">                     </w:t>
            </w:r>
            <w:r w:rsidRPr="007A47F7">
              <w:t>ул. Мира, 16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22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18</w:t>
            </w:r>
            <w:r w:rsidRPr="00184AE0">
              <w:t xml:space="preserve"> мест</w:t>
            </w:r>
          </w:p>
        </w:tc>
      </w:tr>
      <w:tr w:rsidR="005771DC" w:rsidRPr="007A47F7" w:rsidTr="00707D73">
        <w:trPr>
          <w:trHeight w:val="612"/>
        </w:trPr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kern w:val="2"/>
              </w:rPr>
            </w:pPr>
            <w:r w:rsidRPr="007A47F7">
              <w:t xml:space="preserve">МКОУ </w:t>
            </w:r>
            <w:r w:rsidRPr="00810D79">
              <w:t>«Реконструкторская</w:t>
            </w:r>
            <w:r w:rsidRPr="007A47F7">
              <w:t xml:space="preserve"> СШ» 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403331, </w:t>
            </w:r>
            <w:r w:rsidR="00707D73">
              <w:t>Волгоградская область</w:t>
            </w:r>
            <w:r w:rsidRPr="007A47F7">
              <w:t>,   Михайловский район, п. Реконструкция, ул. Ленина, 20а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55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42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13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kern w:val="2"/>
              </w:rPr>
            </w:pPr>
            <w:r w:rsidRPr="007A47F7">
              <w:t>МКОУ «Сенновская СШ» 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403315, </w:t>
            </w:r>
            <w:r w:rsidR="00707D73">
              <w:t>Волгоградская область</w:t>
            </w:r>
            <w:r w:rsidRPr="007A47F7">
              <w:t xml:space="preserve">,   Михайловский район, х. Сенной, </w:t>
            </w:r>
            <w:r w:rsidR="005A30F0">
              <w:t xml:space="preserve">                   </w:t>
            </w:r>
            <w:r w:rsidRPr="007A47F7">
              <w:t>ул. Свободы, 13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46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32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14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kern w:val="2"/>
              </w:rPr>
            </w:pPr>
            <w:r w:rsidRPr="007A47F7">
              <w:t>МКОУ «Сидорская СШ» 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403311, </w:t>
            </w:r>
            <w:r w:rsidR="00707D73">
              <w:t>Волгоградская область</w:t>
            </w:r>
            <w:r w:rsidRPr="007A47F7">
              <w:t xml:space="preserve">,   Михайловский район, с. Сидоры, </w:t>
            </w:r>
            <w:r w:rsidR="005A30F0">
              <w:t xml:space="preserve">                    </w:t>
            </w:r>
            <w:r w:rsidRPr="007A47F7">
              <w:t>ул. Украинская, 17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123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124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дефицит </w:t>
            </w:r>
            <w:r>
              <w:t>1</w:t>
            </w:r>
            <w:r w:rsidRPr="00184AE0">
              <w:t xml:space="preserve"> мест</w:t>
            </w:r>
            <w:r>
              <w:t>а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5771DC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  <w:rPr>
                <w:rFonts w:eastAsia="Arial Unicode MS"/>
                <w:kern w:val="2"/>
              </w:rPr>
            </w:pPr>
            <w:r w:rsidRPr="007A47F7">
              <w:t>МКОУ «Троицкая СШ» ГДО</w:t>
            </w:r>
          </w:p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napToGrid w:val="0"/>
              <w:spacing w:after="120"/>
            </w:pPr>
          </w:p>
        </w:tc>
        <w:tc>
          <w:tcPr>
            <w:tcW w:w="2835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403330, Волгоградская область, Михайловский район, х. Троицкий, </w:t>
            </w:r>
            <w:r w:rsidR="005A30F0">
              <w:t xml:space="preserve">              пер. Пионерский, 2а</w:t>
            </w:r>
          </w:p>
        </w:tc>
        <w:tc>
          <w:tcPr>
            <w:tcW w:w="992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67</w:t>
            </w:r>
          </w:p>
        </w:tc>
        <w:tc>
          <w:tcPr>
            <w:tcW w:w="992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5771DC">
              <w:rPr>
                <w:lang w:val="en-US"/>
              </w:rPr>
              <w:t>50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17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МКОУ </w:t>
            </w:r>
            <w:r w:rsidR="00707D73">
              <w:t xml:space="preserve">              </w:t>
            </w:r>
            <w:r w:rsidRPr="007A47F7">
              <w:t>«СШ № 3»</w:t>
            </w:r>
            <w:r>
              <w:t xml:space="preserve"> ГДО</w:t>
            </w:r>
          </w:p>
        </w:tc>
        <w:tc>
          <w:tcPr>
            <w:tcW w:w="2835" w:type="dxa"/>
          </w:tcPr>
          <w:p w:rsidR="005771DC" w:rsidRPr="007A47F7" w:rsidRDefault="005771DC" w:rsidP="005A30F0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403343, Волгоградская область, </w:t>
            </w:r>
            <w:r w:rsidR="005A30F0">
              <w:t>г. Михайловка, ул. Мичурина, 26а</w:t>
            </w:r>
          </w:p>
        </w:tc>
        <w:tc>
          <w:tcPr>
            <w:tcW w:w="992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75</w:t>
            </w:r>
          </w:p>
        </w:tc>
        <w:tc>
          <w:tcPr>
            <w:tcW w:w="992" w:type="dxa"/>
            <w:vAlign w:val="center"/>
          </w:tcPr>
          <w:p w:rsidR="005771DC" w:rsidRPr="00AE67A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62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17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МКОУ «Безымянская СШ»</w:t>
            </w:r>
            <w:r>
              <w:t xml:space="preserve"> ГДО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403303, </w:t>
            </w:r>
            <w:r w:rsidR="00707D73">
              <w:t>Волгоградская область</w:t>
            </w:r>
            <w:r w:rsidRPr="007A47F7">
              <w:t xml:space="preserve">, Михайловский район, х. Безымянка, </w:t>
            </w:r>
            <w:r w:rsidR="005A30F0">
              <w:t xml:space="preserve">              </w:t>
            </w:r>
            <w:r w:rsidRPr="007A47F7">
              <w:t>ул. Советская, 61</w:t>
            </w:r>
          </w:p>
        </w:tc>
        <w:tc>
          <w:tcPr>
            <w:tcW w:w="992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:rsidR="005771DC" w:rsidRPr="00AE67A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38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1</w:t>
            </w:r>
            <w:r w:rsidRPr="005771DC">
              <w:rPr>
                <w:lang w:val="en-US"/>
              </w:rPr>
              <w:t>2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МКОУ «Катасоновская СШ»</w:t>
            </w:r>
            <w:r>
              <w:t xml:space="preserve"> ГДО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403323, </w:t>
            </w:r>
            <w:r w:rsidR="00707D73">
              <w:t>Волгоградская область</w:t>
            </w:r>
            <w:r w:rsidRPr="007A47F7">
              <w:t xml:space="preserve">, Михайловский район, х. Катасонов, </w:t>
            </w:r>
            <w:r w:rsidR="005A30F0">
              <w:t xml:space="preserve">   </w:t>
            </w:r>
            <w:r w:rsidRPr="007A47F7">
              <w:t>пер. Школьный, 13</w:t>
            </w:r>
          </w:p>
        </w:tc>
        <w:tc>
          <w:tcPr>
            <w:tcW w:w="992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5771DC" w:rsidRP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>
              <w:t>2</w:t>
            </w:r>
            <w:r w:rsidRPr="005771D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771DC" w:rsidRPr="00AE67A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5771DC" w:rsidRPr="001E49E5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 w:rsidRPr="005771DC">
              <w:rPr>
                <w:lang w:val="en-US"/>
              </w:rPr>
              <w:t>4</w:t>
            </w:r>
            <w:r w:rsidRPr="00184AE0">
              <w:t xml:space="preserve"> мест</w:t>
            </w:r>
            <w:r>
              <w:t>а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МКОУ «Карагичевская СШ»</w:t>
            </w:r>
            <w:r>
              <w:t xml:space="preserve"> ГДО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403334, </w:t>
            </w:r>
            <w:r w:rsidR="00707D73">
              <w:t>Волгоградская область</w:t>
            </w:r>
            <w:r w:rsidRPr="007A47F7">
              <w:t>, Михайловский район, х. Карагичевский,  ул. Пархоменко, 13</w:t>
            </w:r>
          </w:p>
        </w:tc>
        <w:tc>
          <w:tcPr>
            <w:tcW w:w="992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:rsidR="005771DC" w:rsidRPr="00AE67A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47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3</w:t>
            </w:r>
            <w:r w:rsidRPr="00184AE0">
              <w:t xml:space="preserve"> мест</w:t>
            </w:r>
          </w:p>
        </w:tc>
      </w:tr>
      <w:tr w:rsidR="005771DC" w:rsidRPr="007A47F7" w:rsidTr="00707D73">
        <w:tc>
          <w:tcPr>
            <w:tcW w:w="657" w:type="dxa"/>
          </w:tcPr>
          <w:p w:rsidR="005771DC" w:rsidRPr="007A47F7" w:rsidRDefault="005771DC" w:rsidP="005771DC">
            <w:pPr>
              <w:pStyle w:val="a5"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2003" w:type="dxa"/>
          </w:tcPr>
          <w:p w:rsidR="005771DC" w:rsidRPr="007A47F7" w:rsidRDefault="005771DC" w:rsidP="005771DC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>МКОУ «Старосельская ОШ»</w:t>
            </w:r>
          </w:p>
        </w:tc>
        <w:tc>
          <w:tcPr>
            <w:tcW w:w="2835" w:type="dxa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7A47F7">
              <w:t xml:space="preserve">403302, </w:t>
            </w:r>
            <w:r w:rsidR="00707D73">
              <w:t>Волгоградская область</w:t>
            </w:r>
            <w:r w:rsidRPr="007A47F7">
              <w:t xml:space="preserve">, Михайловский район, с. Староселье,  </w:t>
            </w:r>
            <w:r w:rsidR="005A30F0">
              <w:t xml:space="preserve">    </w:t>
            </w:r>
            <w:r w:rsidRPr="007A47F7">
              <w:t>ул. Центральная, 24</w:t>
            </w:r>
          </w:p>
        </w:tc>
        <w:tc>
          <w:tcPr>
            <w:tcW w:w="992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5771DC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25</w:t>
            </w:r>
          </w:p>
        </w:tc>
        <w:tc>
          <w:tcPr>
            <w:tcW w:w="992" w:type="dxa"/>
            <w:vAlign w:val="center"/>
          </w:tcPr>
          <w:p w:rsidR="005771DC" w:rsidRPr="00AE67A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23</w:t>
            </w:r>
          </w:p>
        </w:tc>
        <w:tc>
          <w:tcPr>
            <w:tcW w:w="1276" w:type="dxa"/>
            <w:vAlign w:val="center"/>
          </w:tcPr>
          <w:p w:rsidR="005771DC" w:rsidRPr="007A47F7" w:rsidRDefault="005771DC" w:rsidP="00707D7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4AE0">
              <w:t xml:space="preserve">резерв </w:t>
            </w:r>
            <w:r>
              <w:t>2</w:t>
            </w:r>
            <w:r w:rsidRPr="00184AE0">
              <w:t xml:space="preserve"> мест</w:t>
            </w:r>
          </w:p>
        </w:tc>
      </w:tr>
    </w:tbl>
    <w:p w:rsidR="005771DC" w:rsidRDefault="005771DC" w:rsidP="005771DC"/>
    <w:p w:rsidR="005771DC" w:rsidRPr="005A30F0" w:rsidRDefault="005771DC" w:rsidP="00E149C9">
      <w:pPr>
        <w:ind w:firstLine="709"/>
        <w:jc w:val="center"/>
      </w:pPr>
      <w:r w:rsidRPr="005A30F0">
        <w:t xml:space="preserve"> Обеспеченность постоянного населения городского округа город Михайловка Волгоградской области учреждениями образования.</w:t>
      </w:r>
    </w:p>
    <w:p w:rsidR="003D4369" w:rsidRDefault="003D4369" w:rsidP="00E149C9">
      <w:pPr>
        <w:ind w:firstLine="709"/>
        <w:jc w:val="both"/>
      </w:pPr>
    </w:p>
    <w:p w:rsidR="005771DC" w:rsidRPr="005A30F0" w:rsidRDefault="005771DC" w:rsidP="00E149C9">
      <w:pPr>
        <w:ind w:firstLine="709"/>
        <w:jc w:val="both"/>
      </w:pPr>
      <w:r w:rsidRPr="005A30F0">
        <w:t>На сельских территориях городского округа город Михайловка Волгоградской области обеспеченность дошкольными образовательными учреждениями и учреждениями общего образования является достаточной, за исключением п.</w:t>
      </w:r>
      <w:r w:rsidR="005A30F0">
        <w:t xml:space="preserve"> </w:t>
      </w:r>
      <w:r w:rsidRPr="005A30F0">
        <w:t>Отрадное и с.</w:t>
      </w:r>
      <w:r w:rsidR="005A30F0">
        <w:t xml:space="preserve"> </w:t>
      </w:r>
      <w:r w:rsidRPr="005A30F0">
        <w:t>Сидоры.</w:t>
      </w:r>
    </w:p>
    <w:p w:rsidR="005771DC" w:rsidRPr="005A30F0" w:rsidRDefault="005771DC" w:rsidP="00E149C9">
      <w:pPr>
        <w:ind w:firstLine="709"/>
        <w:jc w:val="both"/>
      </w:pPr>
      <w:r w:rsidRPr="005A30F0">
        <w:t>В п.</w:t>
      </w:r>
      <w:r w:rsidR="005A30F0">
        <w:t xml:space="preserve"> </w:t>
      </w:r>
      <w:r w:rsidRPr="005A30F0">
        <w:t>Отрадное располагается МКОУ «Отрадненская СШ», проектная мощность учреждения составляет 311 человек, в 2018/2019 году к обучению приступил 201 ребенок. В период до 2020 года планируется увеличение количества обучающихся до 236 человек. В связи с тем, что</w:t>
      </w:r>
      <w:r w:rsidRPr="005A30F0">
        <w:rPr>
          <w:b/>
        </w:rPr>
        <w:t xml:space="preserve"> </w:t>
      </w:r>
      <w:r w:rsidRPr="005A30F0">
        <w:t>основанное здание 1924 года постройки, а пристройка 1999 года, требуется постоянное приведение здания в соответствие с требованиями  законодательства. В 2020 году планируется строительство новый школы в п.Отрадное на 250 мест.</w:t>
      </w:r>
    </w:p>
    <w:p w:rsidR="005771DC" w:rsidRPr="005A30F0" w:rsidRDefault="005771DC" w:rsidP="00E149C9">
      <w:pPr>
        <w:ind w:firstLine="709"/>
        <w:jc w:val="both"/>
      </w:pPr>
      <w:r w:rsidRPr="005A30F0">
        <w:t>В с.</w:t>
      </w:r>
      <w:r w:rsidR="005A30F0">
        <w:t xml:space="preserve"> </w:t>
      </w:r>
      <w:r w:rsidRPr="005A30F0">
        <w:t>Сидоры располагается МКОУ «Сидорская СШ», которая включает в себя 6 групп дошкольного образования, в том числе: 2 из них расположены в здание школы и 4 – в отдельностоящем здании. Для снижения среднего времени ожидания зачисления в группы дошкольного образования  и возможности зачисления воспитанников в возрасте от  1 года до 2 лет необходимо строительства пристройки к отдельностоящему  зданию  групп дошкольного образования МКОУ «Сидорская СШ» с нормативной наполняемостью  20 воспитанников.</w:t>
      </w:r>
    </w:p>
    <w:p w:rsidR="005771DC" w:rsidRPr="005A30F0" w:rsidRDefault="005771DC" w:rsidP="00E149C9">
      <w:pPr>
        <w:ind w:firstLine="709"/>
        <w:jc w:val="both"/>
      </w:pPr>
      <w:r w:rsidRPr="005A30F0">
        <w:t xml:space="preserve">В целях реализации Указов Президента РФ по обеспечению доступности дошкольного образования, ликвидации очереди в дошкольные образовательные организации, выполнения индикативных показателей «Дорожной карты», во исполнение пункта 3 перечня поручений по итогам заседания Координационного совета по реализации Национальной стратегии действий в интересах детей на 2012–2017 годы Президента Российской Федерации от 2 ноября 2017 года № Пр-2440 и  соблюдения санитарных норм и контрольных нормативов,  принципа шаговой доступности в городском округе город Михайловка Волгоградской области в 2019 – 2020 году в городском округе горд Михайловка </w:t>
      </w:r>
      <w:r w:rsidRPr="005A30F0">
        <w:lastRenderedPageBreak/>
        <w:t>планируется строительство здания нового детского</w:t>
      </w:r>
      <w:r w:rsidR="005A30F0">
        <w:t xml:space="preserve"> сада</w:t>
      </w:r>
      <w:r w:rsidRPr="005A30F0">
        <w:t xml:space="preserve"> с нормативной наполняемостью 240 воспитанников (14 групп, из них 4 группы для  80 воспитанников от 0 до 3 лет).</w:t>
      </w:r>
    </w:p>
    <w:p w:rsidR="00E149C9" w:rsidRDefault="005A30F0" w:rsidP="00E149C9">
      <w:pPr>
        <w:ind w:firstLine="709"/>
        <w:jc w:val="both"/>
      </w:pPr>
      <w:r>
        <w:t>В</w:t>
      </w:r>
      <w:r w:rsidR="005771DC" w:rsidRPr="005A30F0">
        <w:t xml:space="preserve"> </w:t>
      </w:r>
      <w:r>
        <w:t>Генеральном</w:t>
      </w:r>
      <w:r w:rsidR="005771DC" w:rsidRPr="005A30F0">
        <w:t xml:space="preserve"> плане городского округа город Михайловка Волгоградской области  есть земельные участки по ул. Республи</w:t>
      </w:r>
      <w:r>
        <w:t>канская, 46 а</w:t>
      </w:r>
      <w:r w:rsidR="00E149C9">
        <w:t>,</w:t>
      </w:r>
      <w:r>
        <w:t xml:space="preserve"> и  на территории </w:t>
      </w:r>
      <w:r w:rsidR="005771DC" w:rsidRPr="005A30F0">
        <w:t xml:space="preserve"> </w:t>
      </w:r>
      <w:hyperlink r:id="rId9" w:tgtFrame="_blank" w:history="1">
        <w:r>
          <w:t>м</w:t>
        </w:r>
        <w:r w:rsidR="005771DC" w:rsidRPr="005A30F0">
          <w:t>икрорайон</w:t>
        </w:r>
      </w:hyperlink>
      <w:r w:rsidR="005771DC" w:rsidRPr="005A30F0">
        <w:t>а</w:t>
      </w:r>
      <w:r>
        <w:t xml:space="preserve"> 3А</w:t>
      </w:r>
      <w:r w:rsidR="005771DC" w:rsidRPr="005A30F0">
        <w:t xml:space="preserve">     п</w:t>
      </w:r>
      <w:r>
        <w:t>од  строительство детских садов</w:t>
      </w:r>
      <w:r w:rsidR="005771DC" w:rsidRPr="005A30F0">
        <w:t xml:space="preserve">.  </w:t>
      </w:r>
      <w:r>
        <w:t>Указанные земельные участки имею</w:t>
      </w:r>
      <w:r w:rsidR="005771DC" w:rsidRPr="005A30F0">
        <w:t xml:space="preserve">т наиболее выгодные территориальные преимущества: в шаговой доступности территория парка «Победы», торговый центр «Михайловский», удобное транспортное сообщение. </w:t>
      </w:r>
      <w:r>
        <w:t>В</w:t>
      </w:r>
      <w:r w:rsidR="005771DC" w:rsidRPr="005A30F0">
        <w:t xml:space="preserve"> указанных микрорайонах</w:t>
      </w:r>
      <w:r>
        <w:t xml:space="preserve"> </w:t>
      </w:r>
      <w:r w:rsidRPr="005A30F0">
        <w:t>сохраняется большая потребность в устройстве воспитанников в детские сады</w:t>
      </w:r>
      <w:r w:rsidR="005771DC" w:rsidRPr="005A30F0">
        <w:t>.</w:t>
      </w:r>
    </w:p>
    <w:p w:rsidR="00E149C9" w:rsidRDefault="00E149C9" w:rsidP="00E149C9">
      <w:pPr>
        <w:ind w:firstLine="709"/>
        <w:jc w:val="both"/>
      </w:pPr>
      <w:r>
        <w:t>На территории города</w:t>
      </w:r>
      <w:r w:rsidR="005A30F0">
        <w:t xml:space="preserve"> </w:t>
      </w:r>
      <w:r w:rsidR="005771DC" w:rsidRPr="005A30F0">
        <w:t>Михайловка располагаются  9 общеобразовательных учреждений, которые посещают 6389 детей, из них во вторую смену в 4 общеобразовательных учреждениях занимаются 713.  Кроме того, существу</w:t>
      </w:r>
      <w:r w:rsidR="003D4369">
        <w:t xml:space="preserve">ет дефицит мест с в количестве </w:t>
      </w:r>
      <w:r w:rsidR="003D4369" w:rsidRPr="005A30F0">
        <w:t>–</w:t>
      </w:r>
      <w:r w:rsidR="003D4369">
        <w:t xml:space="preserve"> </w:t>
      </w:r>
      <w:r w:rsidR="005771DC" w:rsidRPr="005A30F0">
        <w:t>579</w:t>
      </w:r>
      <w:r w:rsidR="005A30F0">
        <w:t>.</w:t>
      </w:r>
    </w:p>
    <w:p w:rsidR="005771DC" w:rsidRPr="005A30F0" w:rsidRDefault="005771DC" w:rsidP="00E149C9">
      <w:pPr>
        <w:ind w:firstLine="709"/>
        <w:jc w:val="both"/>
      </w:pPr>
      <w:r w:rsidRPr="005A30F0">
        <w:t xml:space="preserve">Общий дефицит мест в общеобразовательных учреждения на территории </w:t>
      </w:r>
      <w:r w:rsidR="005A30F0">
        <w:t xml:space="preserve">                                </w:t>
      </w:r>
      <w:r w:rsidR="003D4369">
        <w:t>города</w:t>
      </w:r>
      <w:r w:rsidR="005A30F0">
        <w:t xml:space="preserve"> </w:t>
      </w:r>
      <w:r w:rsidRPr="005A30F0">
        <w:t>Михайловка составляет 1292</w:t>
      </w:r>
      <w:r w:rsidR="005A30F0">
        <w:t xml:space="preserve"> места</w:t>
      </w:r>
      <w:r w:rsidRPr="005A30F0">
        <w:t>.</w:t>
      </w:r>
    </w:p>
    <w:p w:rsidR="005771DC" w:rsidRPr="005A30F0" w:rsidRDefault="005771DC" w:rsidP="00E149C9">
      <w:pPr>
        <w:ind w:firstLine="709"/>
        <w:jc w:val="both"/>
      </w:pPr>
      <w:r w:rsidRPr="005A30F0">
        <w:t xml:space="preserve">На </w:t>
      </w:r>
      <w:r w:rsidR="003D4369">
        <w:t>территории города</w:t>
      </w:r>
      <w:r w:rsidR="005A30F0">
        <w:t xml:space="preserve"> Михайловка</w:t>
      </w:r>
      <w:r w:rsidRPr="005A30F0">
        <w:t xml:space="preserve"> планируется строительство 2 новых школ:</w:t>
      </w:r>
    </w:p>
    <w:p w:rsidR="005771DC" w:rsidRPr="005A30F0" w:rsidRDefault="005771DC" w:rsidP="00E149C9">
      <w:pPr>
        <w:ind w:firstLine="709"/>
        <w:jc w:val="both"/>
      </w:pPr>
      <w:r w:rsidRPr="005A30F0">
        <w:t>- в 2021 году строительство новой школы по ул.</w:t>
      </w:r>
      <w:r w:rsidR="005A30F0">
        <w:t xml:space="preserve"> Саратовская</w:t>
      </w:r>
      <w:r w:rsidRPr="005A30F0">
        <w:t xml:space="preserve"> на 500 мест;</w:t>
      </w:r>
    </w:p>
    <w:p w:rsidR="005771DC" w:rsidRPr="005A30F0" w:rsidRDefault="005771DC" w:rsidP="00E149C9">
      <w:pPr>
        <w:ind w:firstLine="709"/>
        <w:jc w:val="both"/>
      </w:pPr>
      <w:r w:rsidRPr="005A30F0">
        <w:t xml:space="preserve">- в 2022 году строительство новой школы в </w:t>
      </w:r>
      <w:r w:rsidR="005A30F0">
        <w:t>микрорайоне 3А</w:t>
      </w:r>
      <w:r w:rsidRPr="005A30F0">
        <w:t xml:space="preserve"> на 500 мест.</w:t>
      </w:r>
    </w:p>
    <w:p w:rsidR="00E149C9" w:rsidRDefault="00E149C9" w:rsidP="00E149C9">
      <w:pPr>
        <w:ind w:firstLine="709"/>
        <w:jc w:val="both"/>
      </w:pPr>
    </w:p>
    <w:p w:rsidR="003D4369" w:rsidRDefault="003D4369" w:rsidP="00E149C9">
      <w:pPr>
        <w:ind w:firstLine="709"/>
        <w:jc w:val="both"/>
      </w:pPr>
    </w:p>
    <w:p w:rsidR="005771DC" w:rsidRPr="005A30F0" w:rsidRDefault="005771DC" w:rsidP="003D4369">
      <w:pPr>
        <w:ind w:firstLine="709"/>
        <w:jc w:val="center"/>
      </w:pPr>
      <w:r w:rsidRPr="005A30F0">
        <w:t xml:space="preserve"> Прогнозируемый спрос на услуги образования до 2037 года</w:t>
      </w:r>
    </w:p>
    <w:p w:rsidR="003D4369" w:rsidRDefault="003D4369" w:rsidP="00E149C9">
      <w:pPr>
        <w:ind w:firstLine="709"/>
        <w:jc w:val="both"/>
      </w:pPr>
    </w:p>
    <w:p w:rsidR="005771DC" w:rsidRPr="005A30F0" w:rsidRDefault="005771DC" w:rsidP="00E149C9">
      <w:pPr>
        <w:ind w:firstLine="709"/>
        <w:jc w:val="both"/>
      </w:pPr>
      <w:r w:rsidRPr="005A30F0">
        <w:t xml:space="preserve">С учетом присвоения городскому округу город Михайловка Волгоградской области статуса ТОСЭР  и притока молодых кадров возрастает потребность  в  обеспечении  семей с детьми муниципальной образовательной  услугой  "дошкольное образование". </w:t>
      </w:r>
    </w:p>
    <w:p w:rsidR="005771DC" w:rsidRPr="005A30F0" w:rsidRDefault="005771DC" w:rsidP="00E149C9">
      <w:pPr>
        <w:ind w:firstLine="709"/>
        <w:jc w:val="both"/>
      </w:pPr>
      <w:r w:rsidRPr="005A30F0">
        <w:t>В период с 2019 по 2024 ожидается  приток родителей (законных представителей) с воспитанниками соседних районов и увеличения процента рождаемости в городском округе город Михайловка.</w:t>
      </w:r>
    </w:p>
    <w:p w:rsidR="005771DC" w:rsidRPr="005A30F0" w:rsidRDefault="005771DC" w:rsidP="005A30F0">
      <w:pPr>
        <w:ind w:firstLine="567"/>
        <w:jc w:val="both"/>
      </w:pPr>
    </w:p>
    <w:p w:rsidR="00C52C5A" w:rsidRDefault="00BE0F7D" w:rsidP="00FB1865">
      <w:pPr>
        <w:jc w:val="center"/>
        <w:rPr>
          <w:b/>
          <w:i/>
        </w:rPr>
      </w:pPr>
      <w:r>
        <w:rPr>
          <w:b/>
          <w:i/>
        </w:rPr>
        <w:t>2.2.2</w:t>
      </w:r>
      <w:r w:rsidR="00C52C5A" w:rsidRPr="00E90247">
        <w:rPr>
          <w:b/>
          <w:i/>
        </w:rPr>
        <w:t>. Объекты физичес</w:t>
      </w:r>
      <w:r w:rsidR="00C86064">
        <w:rPr>
          <w:b/>
          <w:i/>
        </w:rPr>
        <w:t>кой культуры и массового спорта</w:t>
      </w:r>
    </w:p>
    <w:p w:rsidR="00C86064" w:rsidRDefault="00C86064" w:rsidP="00C86064">
      <w:pPr>
        <w:jc w:val="center"/>
      </w:pPr>
    </w:p>
    <w:p w:rsidR="00C86064" w:rsidRPr="00EC691B" w:rsidRDefault="00C86064" w:rsidP="00C86064">
      <w:pPr>
        <w:jc w:val="center"/>
        <w:rPr>
          <w:b/>
        </w:rPr>
      </w:pPr>
      <w:r>
        <w:t>Таблица 5</w:t>
      </w:r>
      <w:r w:rsidRPr="00EC691B">
        <w:t xml:space="preserve"> – Существующие объекты </w:t>
      </w:r>
      <w:r w:rsidRPr="00C86064">
        <w:t>физической культуры и массового спорта</w:t>
      </w:r>
    </w:p>
    <w:tbl>
      <w:tblPr>
        <w:tblW w:w="102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0"/>
        <w:gridCol w:w="3777"/>
        <w:gridCol w:w="2835"/>
        <w:gridCol w:w="2881"/>
      </w:tblGrid>
      <w:tr w:rsidR="00B1179D" w:rsidRPr="00B1179D" w:rsidTr="00F50D15">
        <w:trPr>
          <w:trHeight w:val="467"/>
        </w:trPr>
        <w:tc>
          <w:tcPr>
            <w:tcW w:w="760" w:type="dxa"/>
            <w:vAlign w:val="center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№</w:t>
            </w:r>
            <w:r w:rsidR="00F50D15">
              <w:t xml:space="preserve"> </w:t>
            </w:r>
            <w:r w:rsidRPr="00B1179D">
              <w:t>п/п</w:t>
            </w:r>
          </w:p>
        </w:tc>
        <w:tc>
          <w:tcPr>
            <w:tcW w:w="3777" w:type="dxa"/>
            <w:vAlign w:val="center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Адрес места расположения</w:t>
            </w:r>
          </w:p>
        </w:tc>
        <w:tc>
          <w:tcPr>
            <w:tcW w:w="2881" w:type="dxa"/>
            <w:vAlign w:val="center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Показатель</w:t>
            </w:r>
            <w:r w:rsidR="00F50D15">
              <w:t xml:space="preserve">                   </w:t>
            </w:r>
            <w:r w:rsidRPr="00B1179D">
              <w:t>Площадь кв.м.</w:t>
            </w:r>
          </w:p>
        </w:tc>
      </w:tr>
      <w:tr w:rsidR="00B1179D" w:rsidRPr="00B1179D" w:rsidTr="00F50D15">
        <w:trPr>
          <w:trHeight w:val="316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ст. Арчединская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450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ст. Арчединская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ст. Арчединская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5400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Ильменский</w:t>
            </w:r>
            <w:r w:rsidR="005771DC" w:rsidRPr="00F50D15">
              <w:t>-1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3500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Безымянка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144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Староселье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144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Безымянка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3400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Староселье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Большой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Большой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6000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Моховой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ст. Етеревская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144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ст. Етеревская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lastRenderedPageBreak/>
              <w:t>14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Легкоатлетическое ядро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ст. Етеревская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4050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Карагичевский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Карагичевский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6500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Карагичевский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Крутинский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19</w:t>
            </w:r>
          </w:p>
        </w:tc>
        <w:tc>
          <w:tcPr>
            <w:tcW w:w="3777" w:type="dxa"/>
          </w:tcPr>
          <w:p w:rsidR="00B1179D" w:rsidRPr="00B1179D" w:rsidRDefault="00F50D15" w:rsidP="00B1179D">
            <w:pPr>
              <w:spacing w:after="160" w:line="240" w:lineRule="exact"/>
            </w:pPr>
            <w:r>
              <w:t>Х</w:t>
            </w:r>
            <w:r w:rsidR="00B1179D" w:rsidRPr="00B1179D">
              <w:t>оккейная коробка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Карагичевский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Крутинский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Катасонов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Катасонов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7000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Катасонов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х.Плотников-2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450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Плотников-2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Плотников-2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Плотников-2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Секачи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29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п. Отрадное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168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п. Отрадное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6500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Раздоры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Сухов-2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Сухов-2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450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Сухов-2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7000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Сенной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Сенной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4500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Сидоры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Сидоры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39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Сидоры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Сидоры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Легкоатлетическое ядро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Сидоры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7140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с. Сидоры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п. Реконструкция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п. Реконструкция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п. Реконструкция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6500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п. Реконструкция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6500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Троицкий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Троицкий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128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49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Рогожин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lastRenderedPageBreak/>
              <w:t>50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Троицкий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1000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Троицкий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6500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х. Троицкий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53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874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53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53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1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53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Легкоатлетичес.ядро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53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6150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53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1107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59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18а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18б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403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Тренажерный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18в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128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</w:t>
            </w:r>
            <w:r w:rsidR="00B80028" w:rsidRPr="00F50D15">
              <w:t xml:space="preserve"> </w:t>
            </w:r>
            <w:r w:rsidRPr="00F50D15">
              <w:t>Магистральная,2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648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Бассейн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</w:t>
            </w:r>
            <w:r w:rsidR="00B80028" w:rsidRPr="00F50D15">
              <w:t xml:space="preserve"> </w:t>
            </w:r>
            <w:r w:rsidRPr="00F50D15">
              <w:t>Магистральная,2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150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Футбольное поле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</w:t>
            </w:r>
            <w:r w:rsidR="00B80028" w:rsidRPr="00F50D15">
              <w:t xml:space="preserve"> </w:t>
            </w:r>
            <w:r w:rsidRPr="00F50D15">
              <w:t>Магистральная,2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7500</w:t>
            </w:r>
          </w:p>
        </w:tc>
      </w:tr>
      <w:tr w:rsidR="00B1179D" w:rsidRPr="00B1179D" w:rsidTr="00F50D15">
        <w:trPr>
          <w:trHeight w:val="546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Площадка для пляжного волейбола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Магистральная,2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243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Площадка для стритбола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Магистральная,2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81</w:t>
            </w:r>
          </w:p>
        </w:tc>
      </w:tr>
      <w:tr w:rsidR="00B1179D" w:rsidRPr="00B1179D" w:rsidTr="00F50D15">
        <w:trPr>
          <w:trHeight w:val="69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right="-59"/>
            </w:pPr>
            <w:r w:rsidRPr="00B1179D">
              <w:t>Беговые дорожки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Магистральная,2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1440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69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Ленина.66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300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Ленина.66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248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Ленина,66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К.Маркса,14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162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К.Маркса,14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60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К.Маркса,14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Мичурина, 26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180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Мичурина, 26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450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Смехова,1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Смехова,1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2100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79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20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20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lastRenderedPageBreak/>
              <w:t>81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Тренажерный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20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20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3575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19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19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264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19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108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19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6500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Свободы, 142а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190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Свободы, 142а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4500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89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Новороссийская, 1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288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Новороссийская, 1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3200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Новороссийская, 1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Байкальская, 26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180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Байкальская, 26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72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Тренажерный 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Байкальская, 26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Байкальская, 26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4743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Краснознаменская, 14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2 Краснознаменская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800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Гоголя, 29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324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99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Гоголя, 29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648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Пархоменко,2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Коммуны,146а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198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102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ул.Коммуны,146а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198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103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Коммуны,146а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1750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104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 12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240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105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Энгельса,12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2400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106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Спортивная площадка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Щорса, 4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1800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107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Щорса, 4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432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108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Индустриальная, 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348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109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Индустриальная, 2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  <w:tr w:rsidR="00B1179D" w:rsidRPr="00B1179D" w:rsidTr="00F50D15">
        <w:trPr>
          <w:trHeight w:val="265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110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Тишанская, 43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432</w:t>
            </w:r>
          </w:p>
        </w:tc>
      </w:tr>
      <w:tr w:rsidR="00B1179D" w:rsidRPr="00B1179D" w:rsidTr="00F50D15">
        <w:trPr>
          <w:trHeight w:val="281"/>
        </w:trPr>
        <w:tc>
          <w:tcPr>
            <w:tcW w:w="760" w:type="dxa"/>
            <w:vAlign w:val="center"/>
          </w:tcPr>
          <w:p w:rsidR="00B1179D" w:rsidRPr="00B1179D" w:rsidRDefault="00B1179D" w:rsidP="003D4369">
            <w:pPr>
              <w:spacing w:after="160" w:line="240" w:lineRule="exact"/>
              <w:jc w:val="center"/>
            </w:pPr>
            <w:r w:rsidRPr="00B1179D">
              <w:t>111</w:t>
            </w:r>
          </w:p>
        </w:tc>
        <w:tc>
          <w:tcPr>
            <w:tcW w:w="3777" w:type="dxa"/>
          </w:tcPr>
          <w:p w:rsidR="00B1179D" w:rsidRPr="00B1179D" w:rsidRDefault="00B1179D" w:rsidP="00B1179D">
            <w:pPr>
              <w:spacing w:after="160" w:line="240" w:lineRule="exact"/>
              <w:ind w:left="-114" w:right="-59"/>
            </w:pPr>
            <w:r w:rsidRPr="00B1179D">
              <w:t>Спортивный зал</w:t>
            </w:r>
          </w:p>
        </w:tc>
        <w:tc>
          <w:tcPr>
            <w:tcW w:w="2835" w:type="dxa"/>
            <w:vAlign w:val="center"/>
          </w:tcPr>
          <w:p w:rsidR="00B1179D" w:rsidRPr="00F50D15" w:rsidRDefault="00B1179D" w:rsidP="00F50D15">
            <w:pPr>
              <w:spacing w:after="160" w:line="240" w:lineRule="exact"/>
            </w:pPr>
            <w:r w:rsidRPr="00F50D15">
              <w:t>ул. Тишанская, 43</w:t>
            </w:r>
          </w:p>
        </w:tc>
        <w:tc>
          <w:tcPr>
            <w:tcW w:w="2881" w:type="dxa"/>
          </w:tcPr>
          <w:p w:rsidR="00B1179D" w:rsidRPr="00B1179D" w:rsidRDefault="00B1179D" w:rsidP="00F50D15">
            <w:pPr>
              <w:spacing w:after="160" w:line="240" w:lineRule="exact"/>
              <w:jc w:val="center"/>
            </w:pPr>
            <w:r w:rsidRPr="00B1179D">
              <w:t>200</w:t>
            </w:r>
          </w:p>
        </w:tc>
      </w:tr>
    </w:tbl>
    <w:p w:rsidR="00AF4BFF" w:rsidRDefault="00AF4BFF" w:rsidP="00AF4BFF">
      <w:pPr>
        <w:jc w:val="both"/>
        <w:rPr>
          <w:sz w:val="22"/>
          <w:szCs w:val="22"/>
        </w:rPr>
      </w:pPr>
    </w:p>
    <w:p w:rsidR="00B1179D" w:rsidRPr="00B1179D" w:rsidRDefault="00B1179D" w:rsidP="00AF4BFF">
      <w:pPr>
        <w:ind w:firstLine="709"/>
        <w:jc w:val="both"/>
      </w:pPr>
      <w:r w:rsidRPr="00B1179D">
        <w:t>Обеспеченность жителей городского округа город Михайловка Волгоградской области объектами физической культуры и спорта</w:t>
      </w:r>
      <w:r>
        <w:t xml:space="preserve"> в целом недостаточное</w:t>
      </w:r>
      <w:r w:rsidRPr="00B1179D">
        <w:t>:</w:t>
      </w:r>
    </w:p>
    <w:p w:rsidR="00B1179D" w:rsidRPr="00B1179D" w:rsidRDefault="00B1179D" w:rsidP="00AF4BFF">
      <w:pPr>
        <w:ind w:firstLine="709"/>
        <w:jc w:val="both"/>
      </w:pPr>
      <w:r w:rsidRPr="00B1179D">
        <w:t>- спортивными залами – 39%;</w:t>
      </w:r>
    </w:p>
    <w:p w:rsidR="00B1179D" w:rsidRPr="00B1179D" w:rsidRDefault="00B1179D" w:rsidP="00AF4BFF">
      <w:pPr>
        <w:ind w:firstLine="709"/>
        <w:jc w:val="both"/>
      </w:pPr>
      <w:r w:rsidRPr="00B1179D">
        <w:t>- плавательными бассейнами – 2,25%;</w:t>
      </w:r>
    </w:p>
    <w:p w:rsidR="00B1179D" w:rsidRPr="00B1179D" w:rsidRDefault="00B1179D" w:rsidP="00AF4BFF">
      <w:pPr>
        <w:ind w:firstLine="709"/>
        <w:jc w:val="both"/>
      </w:pPr>
      <w:r w:rsidRPr="00B1179D">
        <w:t>- плоскостными сооружениями – 92,4%.</w:t>
      </w:r>
    </w:p>
    <w:p w:rsidR="00B1179D" w:rsidRDefault="00B1179D" w:rsidP="00B11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79A" w:rsidRDefault="0090379A" w:rsidP="00B1179D">
      <w:pPr>
        <w:ind w:firstLine="708"/>
        <w:jc w:val="both"/>
        <w:rPr>
          <w:sz w:val="28"/>
          <w:szCs w:val="28"/>
        </w:rPr>
      </w:pPr>
    </w:p>
    <w:p w:rsidR="00C52C5A" w:rsidRDefault="00BE0F7D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2.2.3</w:t>
      </w:r>
      <w:r w:rsidR="00C86064">
        <w:rPr>
          <w:b/>
          <w:i/>
          <w:color w:val="000000"/>
        </w:rPr>
        <w:t>. Объекты культуры</w:t>
      </w:r>
    </w:p>
    <w:p w:rsidR="007F2F7B" w:rsidRDefault="007F2F7B" w:rsidP="00FB1865">
      <w:pPr>
        <w:pStyle w:val="a8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</w:p>
    <w:p w:rsidR="00E61AF2" w:rsidRPr="00EC691B" w:rsidRDefault="00C86064" w:rsidP="00E61AF2">
      <w:pPr>
        <w:jc w:val="center"/>
        <w:rPr>
          <w:b/>
        </w:rPr>
      </w:pPr>
      <w:r>
        <w:t>Таблица 6</w:t>
      </w:r>
      <w:r w:rsidR="00E61AF2" w:rsidRPr="00EC691B">
        <w:t xml:space="preserve"> – Существующие объекты культуры</w:t>
      </w:r>
    </w:p>
    <w:tbl>
      <w:tblPr>
        <w:tblW w:w="10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"/>
        <w:gridCol w:w="2512"/>
        <w:gridCol w:w="15"/>
        <w:gridCol w:w="2880"/>
        <w:gridCol w:w="1263"/>
        <w:gridCol w:w="1586"/>
        <w:gridCol w:w="1482"/>
      </w:tblGrid>
      <w:tr w:rsidR="00E61AF2" w:rsidRPr="00A73427" w:rsidTr="004154F9">
        <w:tc>
          <w:tcPr>
            <w:tcW w:w="540" w:type="dxa"/>
            <w:vMerge w:val="restart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№ п/п</w:t>
            </w:r>
          </w:p>
        </w:tc>
        <w:tc>
          <w:tcPr>
            <w:tcW w:w="2519" w:type="dxa"/>
            <w:gridSpan w:val="2"/>
            <w:vMerge w:val="restart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Наименование объекта</w:t>
            </w:r>
          </w:p>
        </w:tc>
        <w:tc>
          <w:tcPr>
            <w:tcW w:w="2895" w:type="dxa"/>
            <w:gridSpan w:val="2"/>
            <w:vMerge w:val="restart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Адрес</w:t>
            </w:r>
          </w:p>
        </w:tc>
        <w:tc>
          <w:tcPr>
            <w:tcW w:w="1263" w:type="dxa"/>
            <w:vMerge w:val="restart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Кол-во персонала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Клуб, Дом культуры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Библиотека</w:t>
            </w:r>
          </w:p>
        </w:tc>
      </w:tr>
      <w:tr w:rsidR="00E61AF2" w:rsidRPr="00A73427" w:rsidTr="004154F9">
        <w:tc>
          <w:tcPr>
            <w:tcW w:w="540" w:type="dxa"/>
            <w:vMerge/>
            <w:vAlign w:val="center"/>
          </w:tcPr>
          <w:p w:rsidR="00E61AF2" w:rsidRPr="00A73427" w:rsidRDefault="00E61AF2" w:rsidP="004154F9">
            <w:pPr>
              <w:jc w:val="center"/>
            </w:pPr>
          </w:p>
        </w:tc>
        <w:tc>
          <w:tcPr>
            <w:tcW w:w="2519" w:type="dxa"/>
            <w:gridSpan w:val="2"/>
            <w:vMerge/>
            <w:vAlign w:val="center"/>
          </w:tcPr>
          <w:p w:rsidR="00E61AF2" w:rsidRPr="00A73427" w:rsidRDefault="00E61AF2" w:rsidP="004154F9">
            <w:pPr>
              <w:jc w:val="center"/>
            </w:pPr>
          </w:p>
        </w:tc>
        <w:tc>
          <w:tcPr>
            <w:tcW w:w="2895" w:type="dxa"/>
            <w:gridSpan w:val="2"/>
            <w:vMerge/>
            <w:vAlign w:val="center"/>
          </w:tcPr>
          <w:p w:rsidR="00E61AF2" w:rsidRPr="00A73427" w:rsidRDefault="00E61AF2" w:rsidP="004154F9">
            <w:pPr>
              <w:jc w:val="center"/>
            </w:pPr>
          </w:p>
        </w:tc>
        <w:tc>
          <w:tcPr>
            <w:tcW w:w="1263" w:type="dxa"/>
            <w:vMerge/>
            <w:vAlign w:val="center"/>
          </w:tcPr>
          <w:p w:rsidR="00E61AF2" w:rsidRPr="00A73427" w:rsidRDefault="00E61AF2" w:rsidP="004154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кол-во мест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4154F9">
            <w:pPr>
              <w:jc w:val="center"/>
            </w:pPr>
            <w:r w:rsidRPr="00A73427">
              <w:t>количество книг</w:t>
            </w:r>
          </w:p>
        </w:tc>
      </w:tr>
      <w:tr w:rsidR="00E61AF2" w:rsidRPr="00A73427" w:rsidTr="00B1179D">
        <w:tc>
          <w:tcPr>
            <w:tcW w:w="10285" w:type="dxa"/>
            <w:gridSpan w:val="8"/>
          </w:tcPr>
          <w:p w:rsidR="00E61AF2" w:rsidRPr="003339AC" w:rsidRDefault="00E61AF2" w:rsidP="00B1179D">
            <w:pPr>
              <w:jc w:val="center"/>
              <w:rPr>
                <w:b/>
              </w:rPr>
            </w:pPr>
            <w:r w:rsidRPr="003339AC">
              <w:rPr>
                <w:b/>
              </w:rPr>
              <w:t>Культурно-досуговые учреждения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1</w:t>
            </w:r>
          </w:p>
        </w:tc>
        <w:tc>
          <w:tcPr>
            <w:tcW w:w="2519" w:type="dxa"/>
            <w:gridSpan w:val="2"/>
          </w:tcPr>
          <w:p w:rsidR="00E61AF2" w:rsidRPr="00A73427" w:rsidRDefault="00E61AF2" w:rsidP="00B1179D">
            <w:pPr>
              <w:jc w:val="both"/>
            </w:pPr>
            <w:r w:rsidRPr="00A73427">
              <w:t>Муниципальное казенное учреждение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A73427" w:rsidRDefault="00E61AF2" w:rsidP="00B1179D">
            <w:pPr>
              <w:jc w:val="both"/>
            </w:pPr>
            <w:r w:rsidRPr="00A73427">
              <w:t>403348</w:t>
            </w:r>
            <w:r>
              <w:t>,</w:t>
            </w:r>
            <w:r w:rsidR="002F0596">
              <w:t xml:space="preserve"> Волгоградская область, </w:t>
            </w:r>
            <w:r w:rsidR="004154F9">
              <w:t xml:space="preserve">город Михайловка, </w:t>
            </w:r>
            <w:r w:rsidR="006269E7">
              <w:t xml:space="preserve">улица Ленина, </w:t>
            </w:r>
            <w:r w:rsidRPr="00A73427">
              <w:t>68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20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184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1323"/>
        </w:trPr>
        <w:tc>
          <w:tcPr>
            <w:tcW w:w="540" w:type="dxa"/>
          </w:tcPr>
          <w:p w:rsidR="00E61AF2" w:rsidRDefault="00E61AF2" w:rsidP="00B1179D">
            <w:pPr>
              <w:jc w:val="center"/>
            </w:pPr>
            <w:r w:rsidRPr="00A73427">
              <w:t>2</w:t>
            </w:r>
          </w:p>
          <w:p w:rsidR="00E61AF2" w:rsidRPr="00EF3381" w:rsidRDefault="00E61AF2" w:rsidP="00B1179D"/>
        </w:tc>
        <w:tc>
          <w:tcPr>
            <w:tcW w:w="2519" w:type="dxa"/>
            <w:gridSpan w:val="2"/>
          </w:tcPr>
          <w:p w:rsidR="00E61AF2" w:rsidRPr="00A73427" w:rsidRDefault="00E61AF2" w:rsidP="00B1179D">
            <w:pPr>
              <w:jc w:val="both"/>
            </w:pPr>
            <w:r w:rsidRPr="00312615">
              <w:rPr>
                <w:color w:val="000000"/>
                <w:spacing w:val="-1"/>
              </w:rPr>
              <w:t>Арчединский сельский Дом культуры</w:t>
            </w:r>
            <w:r w:rsidR="006269E7">
              <w:rPr>
                <w:color w:val="000000"/>
                <w:spacing w:val="-1"/>
              </w:rPr>
              <w:t xml:space="preserve"> </w:t>
            </w:r>
            <w:r w:rsidRPr="00312615">
              <w:rPr>
                <w:color w:val="000000"/>
                <w:spacing w:val="-1"/>
              </w:rPr>
              <w:t>- 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A73427" w:rsidRDefault="00E61AF2" w:rsidP="00B1179D">
            <w:pPr>
              <w:jc w:val="both"/>
            </w:pPr>
            <w:r w:rsidRPr="00312615">
              <w:rPr>
                <w:color w:val="000000"/>
                <w:spacing w:val="-1"/>
              </w:rPr>
              <w:t>403301, Волгоградская область, Михайловский район, станица</w:t>
            </w:r>
            <w:r>
              <w:rPr>
                <w:color w:val="000000"/>
                <w:spacing w:val="-1"/>
              </w:rPr>
              <w:t xml:space="preserve"> Арчединская, улица Ленина, 31А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5</w:t>
            </w:r>
          </w:p>
          <w:p w:rsidR="00E61AF2" w:rsidRPr="00EF3381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Pr="00EF3381" w:rsidRDefault="00E61AF2" w:rsidP="00EF23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400</w:t>
            </w:r>
          </w:p>
          <w:p w:rsidR="00E61AF2" w:rsidRDefault="00E61AF2" w:rsidP="00EF23F9">
            <w:pPr>
              <w:jc w:val="center"/>
            </w:pPr>
          </w:p>
          <w:p w:rsidR="00E61AF2" w:rsidRPr="00EF3381" w:rsidRDefault="00E61AF2" w:rsidP="00EF23F9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3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 xml:space="preserve">Ильменский-1 сельский клуб-филиал МКУ «Михайловский центр культуры»-заведующая 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 xml:space="preserve">403327, Волгоградская область, Михайловский район, хутор </w:t>
            </w:r>
            <w:r w:rsidR="002F0596">
              <w:rPr>
                <w:color w:val="000000"/>
                <w:spacing w:val="-1"/>
              </w:rPr>
              <w:t xml:space="preserve">         </w:t>
            </w:r>
            <w:r w:rsidRPr="00312615">
              <w:rPr>
                <w:color w:val="000000"/>
                <w:spacing w:val="-1"/>
              </w:rPr>
              <w:t>Ильме</w:t>
            </w:r>
            <w:r w:rsidR="002F0596">
              <w:rPr>
                <w:color w:val="000000"/>
                <w:spacing w:val="-1"/>
              </w:rPr>
              <w:t>нский-1</w:t>
            </w:r>
            <w:r>
              <w:rPr>
                <w:color w:val="000000"/>
                <w:spacing w:val="-1"/>
              </w:rPr>
              <w:t>, улица Центральная, 3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150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4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Левинский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403301, Волгоградская область, Михай</w:t>
            </w:r>
            <w:r w:rsidR="002F0596">
              <w:rPr>
                <w:color w:val="000000"/>
                <w:spacing w:val="-1"/>
              </w:rPr>
              <w:t>ловский район, хутор Княжинский-1</w:t>
            </w:r>
            <w:r>
              <w:rPr>
                <w:color w:val="000000"/>
                <w:spacing w:val="-1"/>
              </w:rPr>
              <w:t>, улица Левинская, 10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120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C4257D">
        <w:trPr>
          <w:trHeight w:val="1383"/>
        </w:trPr>
        <w:tc>
          <w:tcPr>
            <w:tcW w:w="540" w:type="dxa"/>
          </w:tcPr>
          <w:p w:rsidR="00E61AF2" w:rsidRDefault="00E61AF2" w:rsidP="00B1179D">
            <w:pPr>
              <w:jc w:val="center"/>
            </w:pPr>
            <w:r w:rsidRPr="00A73427">
              <w:t>5</w:t>
            </w:r>
          </w:p>
          <w:p w:rsidR="00E61AF2" w:rsidRDefault="00E61AF2" w:rsidP="00B1179D"/>
          <w:p w:rsidR="00E61AF2" w:rsidRPr="00EF3381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Безымянский сельский Дом культуры- 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403303, Волгоградская область, Михайловский район, хутор Б</w:t>
            </w:r>
            <w:r>
              <w:rPr>
                <w:color w:val="000000"/>
                <w:spacing w:val="-1"/>
              </w:rPr>
              <w:t>езымянка, улица Советская, 130А</w:t>
            </w:r>
          </w:p>
        </w:tc>
        <w:tc>
          <w:tcPr>
            <w:tcW w:w="1263" w:type="dxa"/>
            <w:vAlign w:val="center"/>
          </w:tcPr>
          <w:p w:rsidR="00C4257D" w:rsidRDefault="00C4257D" w:rsidP="00C4257D"/>
          <w:p w:rsidR="00C4257D" w:rsidRDefault="00C4257D" w:rsidP="00C4257D">
            <w:pPr>
              <w:jc w:val="center"/>
            </w:pPr>
          </w:p>
          <w:p w:rsidR="00E61AF2" w:rsidRDefault="00E61AF2" w:rsidP="00C4257D">
            <w:pPr>
              <w:jc w:val="center"/>
            </w:pPr>
            <w:r>
              <w:t>4</w:t>
            </w:r>
          </w:p>
          <w:p w:rsidR="00E61AF2" w:rsidRDefault="00E61AF2" w:rsidP="00C4257D">
            <w:pPr>
              <w:jc w:val="center"/>
            </w:pPr>
          </w:p>
          <w:p w:rsidR="00C4257D" w:rsidRPr="00EF3381" w:rsidRDefault="00C4257D" w:rsidP="00C4257D">
            <w:pPr>
              <w:tabs>
                <w:tab w:val="left" w:pos="780"/>
              </w:tabs>
            </w:pPr>
          </w:p>
        </w:tc>
        <w:tc>
          <w:tcPr>
            <w:tcW w:w="1586" w:type="dxa"/>
            <w:vAlign w:val="center"/>
          </w:tcPr>
          <w:p w:rsidR="00C4257D" w:rsidRDefault="00C4257D" w:rsidP="00C4257D">
            <w:pPr>
              <w:jc w:val="center"/>
            </w:pPr>
          </w:p>
          <w:p w:rsidR="00C4257D" w:rsidRDefault="00C4257D" w:rsidP="00C4257D">
            <w:pPr>
              <w:jc w:val="center"/>
            </w:pPr>
          </w:p>
          <w:p w:rsidR="00E61AF2" w:rsidRDefault="00E61AF2" w:rsidP="00C4257D">
            <w:pPr>
              <w:jc w:val="center"/>
            </w:pPr>
            <w:r>
              <w:t>100</w:t>
            </w:r>
          </w:p>
          <w:p w:rsidR="00E61AF2" w:rsidRDefault="00E61AF2" w:rsidP="00C4257D"/>
          <w:p w:rsidR="00E61AF2" w:rsidRPr="00EF3381" w:rsidRDefault="00E61AF2" w:rsidP="00C4257D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6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Старосельский сельский клуб-филиал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 xml:space="preserve">403302, Волгоградская область, Михайловский район, село </w:t>
            </w:r>
            <w:r>
              <w:rPr>
                <w:color w:val="000000"/>
                <w:spacing w:val="-1"/>
              </w:rPr>
              <w:t>Староселье, улица Продольная, 9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30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7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Суховский-1 сельский клуб-филиал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403303, Волгоградская область, Михайловский район, хутор Су</w:t>
            </w:r>
            <w:r w:rsidR="002F0596">
              <w:rPr>
                <w:color w:val="000000"/>
                <w:spacing w:val="-1"/>
              </w:rPr>
              <w:t>хов-1</w:t>
            </w:r>
            <w:r>
              <w:rPr>
                <w:color w:val="000000"/>
                <w:spacing w:val="-1"/>
              </w:rPr>
              <w:t>, улица Садовая, 4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8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Большовский сельский Дом культуры- 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 xml:space="preserve">403313, Волгоградская область, Михайловский район, </w:t>
            </w:r>
            <w:r>
              <w:rPr>
                <w:color w:val="000000"/>
                <w:spacing w:val="-1"/>
              </w:rPr>
              <w:t>хутор Большой, улица Ленина, 25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180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9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Моховский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 xml:space="preserve">403312, Волгоградская </w:t>
            </w:r>
            <w:r w:rsidR="002F0596">
              <w:rPr>
                <w:color w:val="000000"/>
                <w:spacing w:val="-1"/>
              </w:rPr>
              <w:t xml:space="preserve">область, Михайловский район, хутор </w:t>
            </w:r>
            <w:r w:rsidRPr="00312615">
              <w:rPr>
                <w:color w:val="000000"/>
                <w:spacing w:val="-1"/>
              </w:rPr>
              <w:t xml:space="preserve">Моховский, улица </w:t>
            </w:r>
            <w:r>
              <w:rPr>
                <w:color w:val="000000"/>
                <w:spacing w:val="-1"/>
              </w:rPr>
              <w:t>Маршала Жукова, 44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120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10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 xml:space="preserve">Етеревский сельский Дом культуры- </w:t>
            </w:r>
            <w:r w:rsidRPr="00312615">
              <w:rPr>
                <w:color w:val="000000"/>
                <w:spacing w:val="-1"/>
              </w:rPr>
              <w:lastRenderedPageBreak/>
              <w:t>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lastRenderedPageBreak/>
              <w:t xml:space="preserve">403314, Волгоградская область, Михайловский </w:t>
            </w:r>
            <w:r w:rsidRPr="00312615">
              <w:rPr>
                <w:color w:val="000000"/>
                <w:spacing w:val="-1"/>
              </w:rPr>
              <w:lastRenderedPageBreak/>
              <w:t>район, станиц</w:t>
            </w:r>
            <w:r>
              <w:rPr>
                <w:color w:val="000000"/>
                <w:spacing w:val="-1"/>
              </w:rPr>
              <w:t>а Етеревская, улица Красная, 42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lastRenderedPageBreak/>
              <w:t>3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140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lastRenderedPageBreak/>
              <w:t>11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Глушицкий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403314, Волгоградская обл</w:t>
            </w:r>
            <w:r w:rsidR="002F0596">
              <w:rPr>
                <w:color w:val="000000"/>
                <w:spacing w:val="-1"/>
              </w:rPr>
              <w:t xml:space="preserve">асть, Михайловский район, хутор </w:t>
            </w:r>
            <w:r w:rsidRPr="00312615">
              <w:rPr>
                <w:color w:val="000000"/>
                <w:spacing w:val="-1"/>
              </w:rPr>
              <w:t>Б.</w:t>
            </w:r>
            <w:r>
              <w:rPr>
                <w:color w:val="000000"/>
                <w:spacing w:val="-1"/>
              </w:rPr>
              <w:t xml:space="preserve"> Глушица, улица Грейдерная, 27А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80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 w:rsidRPr="00A73427">
              <w:t>12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Ильменский-2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403328, Волгоградская область, Михайловский район, хутор Ильмен</w:t>
            </w:r>
            <w:r w:rsidR="002F0596">
              <w:rPr>
                <w:color w:val="000000"/>
                <w:spacing w:val="-1"/>
              </w:rPr>
              <w:t>ский-2</w:t>
            </w:r>
            <w:r>
              <w:rPr>
                <w:color w:val="000000"/>
                <w:spacing w:val="-1"/>
              </w:rPr>
              <w:t>, улица Центральная, 15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13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Карагичевский сельский Дом культуры- 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2F0596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 xml:space="preserve">403334, Волгоградская </w:t>
            </w:r>
            <w:r w:rsidR="002F0596">
              <w:rPr>
                <w:color w:val="000000"/>
                <w:spacing w:val="-1"/>
              </w:rPr>
              <w:t xml:space="preserve">область, Михайловский район, хутор </w:t>
            </w:r>
            <w:r w:rsidRPr="00312615">
              <w:rPr>
                <w:color w:val="000000"/>
                <w:spacing w:val="-1"/>
              </w:rPr>
              <w:t>Карагич</w:t>
            </w:r>
            <w:r>
              <w:rPr>
                <w:color w:val="000000"/>
                <w:spacing w:val="-1"/>
              </w:rPr>
              <w:t>евский,  пл</w:t>
            </w:r>
            <w:r w:rsidR="002F0596">
              <w:rPr>
                <w:color w:val="000000"/>
                <w:spacing w:val="-1"/>
              </w:rPr>
              <w:t>ощадь</w:t>
            </w:r>
            <w:r>
              <w:rPr>
                <w:color w:val="000000"/>
                <w:spacing w:val="-1"/>
              </w:rPr>
              <w:t xml:space="preserve"> Центральная, 1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320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14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Крутинский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b/>
                <w:color w:val="000000"/>
                <w:spacing w:val="-3"/>
              </w:rPr>
            </w:pPr>
            <w:r w:rsidRPr="00312615">
              <w:rPr>
                <w:color w:val="000000"/>
                <w:spacing w:val="-1"/>
              </w:rPr>
              <w:t>403334, Волгоградская область, Михайловский район, хутор Кр</w:t>
            </w:r>
            <w:r>
              <w:rPr>
                <w:color w:val="000000"/>
                <w:spacing w:val="-1"/>
              </w:rPr>
              <w:t>утинский, улица Центральная, 22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15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-29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Катасоновский сельский Дом культуры- 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403323, Волгоградская область, Михайловский район, хутор</w:t>
            </w:r>
            <w:r>
              <w:rPr>
                <w:color w:val="000000"/>
                <w:spacing w:val="-1"/>
              </w:rPr>
              <w:t xml:space="preserve"> Катасонов, улица Советская, 51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16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Зиновьевский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 xml:space="preserve">403323, Волгоградская область, Михайловский район, хутор </w:t>
            </w:r>
            <w:r>
              <w:rPr>
                <w:color w:val="000000"/>
                <w:spacing w:val="-1"/>
              </w:rPr>
              <w:t>Зиновьев, улица Центральная, 11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75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1158"/>
        </w:trPr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17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Отрубской сельский клуб-филиал МКУ «Михайловский центр культуры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403320, Волгоградская область, Михайловский район, хутор Отруба, улица Украинская, 35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18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Сеничкинский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403323, Волгоградская область, Михайловский район, хутор Сеничкин, улица Центральная, 34/2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1272"/>
        </w:trPr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19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2-Плотниковский сельский Дом культуры- 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 xml:space="preserve">403317, Волгоградская область, Михайловский район, хутор </w:t>
            </w:r>
            <w:r w:rsidR="002F0596">
              <w:rPr>
                <w:color w:val="000000"/>
                <w:spacing w:val="-1"/>
              </w:rPr>
              <w:t xml:space="preserve">           </w:t>
            </w:r>
            <w:r w:rsidRPr="00312615">
              <w:rPr>
                <w:color w:val="000000"/>
                <w:spacing w:val="-1"/>
              </w:rPr>
              <w:t>Плотник</w:t>
            </w:r>
            <w:r w:rsidR="002F0596">
              <w:rPr>
                <w:color w:val="000000"/>
                <w:spacing w:val="-1"/>
              </w:rPr>
              <w:t>ов-2</w:t>
            </w:r>
            <w:r>
              <w:rPr>
                <w:color w:val="000000"/>
                <w:spacing w:val="-1"/>
              </w:rPr>
              <w:t>, улица Магистральная, 12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20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Веселовский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lastRenderedPageBreak/>
              <w:t>403317, Волгоградская область, Михайловский район, хутор Веселый, улица Садовая, 12А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60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70"/>
        </w:trPr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lastRenderedPageBreak/>
              <w:t>21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Мишинский сельский клуб-филиал МКУ «Михайловский центр культуры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403317, Волгоградская область, Михайловский район, хутор Мишин, улица Заречная, 4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90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22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 xml:space="preserve">Секачевский сельский Дом культуры- филиал МКУ «Михайловский центр культуры» 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 xml:space="preserve">403319, Волгоградская область, Михайловский район, хутор Секачи, переулок </w:t>
            </w:r>
            <w:r w:rsidR="002F0596">
              <w:rPr>
                <w:color w:val="000000"/>
                <w:spacing w:val="-1"/>
              </w:rPr>
              <w:t xml:space="preserve">          </w:t>
            </w:r>
            <w:r w:rsidRPr="00312615">
              <w:rPr>
                <w:color w:val="000000"/>
                <w:spacing w:val="-1"/>
              </w:rPr>
              <w:t>Первомайский, 4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3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23</w:t>
            </w:r>
          </w:p>
          <w:p w:rsidR="00E61AF2" w:rsidRPr="008763B5" w:rsidRDefault="00E61AF2" w:rsidP="00B1179D"/>
          <w:p w:rsidR="00E61AF2" w:rsidRPr="008763B5" w:rsidRDefault="00E61AF2" w:rsidP="00B1179D"/>
          <w:p w:rsidR="00E61AF2" w:rsidRDefault="00E61AF2" w:rsidP="00B1179D"/>
          <w:p w:rsidR="00E61AF2" w:rsidRPr="008763B5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Отрадненский сельский Дом культуры- 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403325, Волгоградская область, Михайловски</w:t>
            </w:r>
            <w:r w:rsidR="002F0596">
              <w:rPr>
                <w:color w:val="000000"/>
                <w:spacing w:val="-1"/>
              </w:rPr>
              <w:t xml:space="preserve">й район, поселок Отрадное, переулок Почтовый, </w:t>
            </w:r>
            <w:r w:rsidRPr="00312615">
              <w:rPr>
                <w:color w:val="000000"/>
                <w:spacing w:val="-1"/>
              </w:rPr>
              <w:t>9Б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50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24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Поддубинский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403325, Волгоградская область, Михайловский район, хутор Поддубный, улица Центральная, 25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1429"/>
        </w:trPr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25</w:t>
            </w:r>
          </w:p>
          <w:p w:rsidR="00E61AF2" w:rsidRDefault="00E61AF2" w:rsidP="00B1179D">
            <w:pPr>
              <w:jc w:val="center"/>
            </w:pPr>
          </w:p>
          <w:p w:rsidR="00E61AF2" w:rsidRDefault="00E61AF2" w:rsidP="00B1179D">
            <w:pPr>
              <w:jc w:val="center"/>
            </w:pPr>
          </w:p>
          <w:p w:rsidR="00E61AF2" w:rsidRDefault="00E61AF2" w:rsidP="00B1179D">
            <w:pPr>
              <w:jc w:val="center"/>
            </w:pPr>
          </w:p>
          <w:p w:rsidR="00E61AF2" w:rsidRPr="00A73427" w:rsidRDefault="00E61AF2" w:rsidP="00B1179D">
            <w:pPr>
              <w:jc w:val="center"/>
            </w:pPr>
          </w:p>
        </w:tc>
        <w:tc>
          <w:tcPr>
            <w:tcW w:w="2519" w:type="dxa"/>
            <w:gridSpan w:val="2"/>
          </w:tcPr>
          <w:p w:rsidR="00E61AF2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Старореченский сельский клуб-филиал МКУ «Михайловский центр культуры»</w:t>
            </w:r>
          </w:p>
          <w:p w:rsidR="00E61AF2" w:rsidRPr="008763B5" w:rsidRDefault="00E61AF2" w:rsidP="00B1179D">
            <w:pPr>
              <w:jc w:val="center"/>
            </w:pPr>
          </w:p>
        </w:tc>
        <w:tc>
          <w:tcPr>
            <w:tcW w:w="2895" w:type="dxa"/>
            <w:gridSpan w:val="2"/>
          </w:tcPr>
          <w:p w:rsidR="00E61AF2" w:rsidRPr="008763B5" w:rsidRDefault="00E61AF2" w:rsidP="00B1179D">
            <w:r w:rsidRPr="00312615">
              <w:rPr>
                <w:color w:val="000000"/>
                <w:spacing w:val="-1"/>
              </w:rPr>
              <w:t>403325, Волгоградская область, Михайловский район, хутор Старореченский, улица Каштановая, 3А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  <w:p w:rsidR="00E61AF2" w:rsidRDefault="00E61AF2" w:rsidP="00EF23F9">
            <w:pPr>
              <w:jc w:val="center"/>
            </w:pPr>
          </w:p>
          <w:p w:rsidR="00E61AF2" w:rsidRPr="00A73427" w:rsidRDefault="00E61AF2" w:rsidP="00EF23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57</w:t>
            </w:r>
          </w:p>
          <w:p w:rsidR="00E61AF2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Pr="00A73427" w:rsidRDefault="00E61AF2" w:rsidP="00EF23F9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26</w:t>
            </w:r>
          </w:p>
          <w:p w:rsidR="00E61AF2" w:rsidRDefault="00E61AF2" w:rsidP="00B1179D">
            <w:pPr>
              <w:jc w:val="center"/>
            </w:pP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Раздорский сельский Дом культуры- 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403306, Волгоградская область, Михайловский район, хутор Раздоры, улица Мира, 3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3</w:t>
            </w:r>
          </w:p>
          <w:p w:rsidR="00E61AF2" w:rsidRDefault="00E61AF2" w:rsidP="00EF23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70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27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Субботинский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403305, Волгоградская область, Михайловский район, хутор Суб</w:t>
            </w:r>
            <w:r>
              <w:rPr>
                <w:color w:val="000000"/>
                <w:spacing w:val="-1"/>
              </w:rPr>
              <w:t>ботин, улица Ю. Прищепного, 121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140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1355"/>
        </w:trPr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28</w:t>
            </w:r>
          </w:p>
          <w:p w:rsidR="00E61AF2" w:rsidRPr="006A7A90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Раковский сельский Дом культуры- 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403336, Волгоградская область, Мих</w:t>
            </w:r>
            <w:r w:rsidR="002F0596">
              <w:rPr>
                <w:color w:val="000000"/>
                <w:spacing w:val="-1"/>
              </w:rPr>
              <w:t>айловский район, хутор Сухов-2</w:t>
            </w:r>
            <w:r w:rsidRPr="00312615">
              <w:rPr>
                <w:color w:val="000000"/>
                <w:spacing w:val="-1"/>
              </w:rPr>
              <w:t>, улица Орджоникидзе, 2</w:t>
            </w:r>
          </w:p>
          <w:p w:rsidR="00E61AF2" w:rsidRPr="006A7A90" w:rsidRDefault="00E61AF2" w:rsidP="00B1179D">
            <w:pPr>
              <w:jc w:val="center"/>
            </w:pP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150</w:t>
            </w:r>
          </w:p>
          <w:p w:rsidR="00E61AF2" w:rsidRPr="006A7A90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Pr="006A7A90" w:rsidRDefault="00E61AF2" w:rsidP="00EF23F9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1295"/>
        </w:trPr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29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Глинищанский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403336, Волгоградская область, Михайловский район, хутор Глинище, улица Советска</w:t>
            </w:r>
            <w:r>
              <w:rPr>
                <w:color w:val="000000"/>
                <w:spacing w:val="-1"/>
              </w:rPr>
              <w:t>я, 10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60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30</w:t>
            </w:r>
          </w:p>
          <w:p w:rsidR="00E61AF2" w:rsidRPr="006A7A90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C86064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Черемуховский сельский Дом культуры- филиал МКУ «Михайловский центр культуры»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403336, Волгоградская область, Михайловский район, хутор</w:t>
            </w:r>
            <w:r>
              <w:rPr>
                <w:color w:val="000000"/>
                <w:spacing w:val="-1"/>
              </w:rPr>
              <w:t xml:space="preserve"> Черемухов, улица Советская, 14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lastRenderedPageBreak/>
              <w:t>31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 xml:space="preserve">Сенновский сельский Дом культуры- филиал МКУ «Михайловский центр культуры» 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403315, Волгоградская область, Михайловский район, хутор Сенной, улица Ленина, 36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200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32</w:t>
            </w:r>
          </w:p>
          <w:p w:rsidR="00E61AF2" w:rsidRDefault="00E61AF2" w:rsidP="00B1179D"/>
          <w:p w:rsidR="00E61AF2" w:rsidRPr="006A7A90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Орловский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 xml:space="preserve">403316, Волгоградская область, Михайловский район, хутор Орлы, улица Лесная, </w:t>
            </w: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  <w:p w:rsidR="00E61AF2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Pr="006A7A90" w:rsidRDefault="00E61AF2" w:rsidP="00EF23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120</w:t>
            </w:r>
          </w:p>
          <w:p w:rsidR="00E61AF2" w:rsidRDefault="00E61AF2" w:rsidP="00EF23F9">
            <w:pPr>
              <w:jc w:val="center"/>
            </w:pPr>
          </w:p>
          <w:p w:rsidR="00E61AF2" w:rsidRPr="006A7A90" w:rsidRDefault="00E61AF2" w:rsidP="00EF23F9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rPr>
          <w:trHeight w:val="1349"/>
        </w:trPr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33</w:t>
            </w:r>
          </w:p>
          <w:p w:rsidR="00E61AF2" w:rsidRDefault="00E61AF2" w:rsidP="00B1179D"/>
          <w:p w:rsidR="00E61AF2" w:rsidRPr="006A7A90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Сидорский сельский Дом культуры- 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6A7A90" w:rsidRDefault="00E61AF2" w:rsidP="00B1179D">
            <w:pPr>
              <w:jc w:val="both"/>
            </w:pPr>
            <w:r w:rsidRPr="00312615">
              <w:rPr>
                <w:color w:val="000000"/>
                <w:spacing w:val="-1"/>
              </w:rPr>
              <w:t>403311, Волгоградская область, Михайловский район</w:t>
            </w:r>
            <w:r>
              <w:rPr>
                <w:color w:val="000000"/>
                <w:spacing w:val="-1"/>
              </w:rPr>
              <w:t>, село Сидоры, улица Ленина, 5А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6</w:t>
            </w:r>
          </w:p>
          <w:p w:rsidR="00E61AF2" w:rsidRPr="006A7A90" w:rsidRDefault="00E61AF2" w:rsidP="00EF23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500</w:t>
            </w:r>
          </w:p>
          <w:p w:rsidR="00E61AF2" w:rsidRDefault="00E61AF2" w:rsidP="00EF23F9">
            <w:pPr>
              <w:jc w:val="center"/>
            </w:pPr>
          </w:p>
          <w:p w:rsidR="00E61AF2" w:rsidRPr="006A7A90" w:rsidRDefault="00E61AF2" w:rsidP="00EF23F9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34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Б.Орешкинский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403311, Волгоградская область, Михайловский район, хутор Б. Орешкин, улица Ольховая, 1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50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35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Совхозный сельский Дом культуры- 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403331, Волгоградская область, Михайловский район, поселок Реконструкция, переу</w:t>
            </w:r>
            <w:r>
              <w:rPr>
                <w:color w:val="000000"/>
                <w:spacing w:val="-1"/>
              </w:rPr>
              <w:t>лок Парковый, 8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5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400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36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Большемедведевский сельский клуб-филиал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403331, Волгоградская область, Михайловский район, хутор Большемедведевский, улица Зеленая, 4</w:t>
            </w: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80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37</w:t>
            </w:r>
          </w:p>
          <w:p w:rsidR="00E61AF2" w:rsidRPr="00817911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93557E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Страховский сельский клуб-филиал МК</w:t>
            </w:r>
            <w:r w:rsidR="0093557E">
              <w:rPr>
                <w:color w:val="000000"/>
                <w:spacing w:val="-1"/>
              </w:rPr>
              <w:t xml:space="preserve">У «Михайловский центр культуры» 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403331, Волгоградская область, Михайловский район, хуто</w:t>
            </w:r>
            <w:r>
              <w:rPr>
                <w:color w:val="000000"/>
                <w:spacing w:val="-1"/>
              </w:rPr>
              <w:t>р Страховский, улица Полевая, 3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  <w:p w:rsidR="00E61AF2" w:rsidRPr="00817911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Pr="00817911" w:rsidRDefault="00E61AF2" w:rsidP="00EF23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170</w:t>
            </w:r>
          </w:p>
          <w:p w:rsidR="00E61AF2" w:rsidRPr="00817911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Pr="00817911" w:rsidRDefault="00E61AF2" w:rsidP="00EF23F9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38</w:t>
            </w:r>
          </w:p>
          <w:p w:rsidR="00E61AF2" w:rsidRDefault="00E61AF2" w:rsidP="00B1179D"/>
          <w:p w:rsidR="00E61AF2" w:rsidRPr="00857B46" w:rsidRDefault="00E61AF2" w:rsidP="00B1179D"/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Троицкий сельский Дом культуры- филиал МКУ «Михайловский центр культуры»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567"/>
              <w:jc w:val="both"/>
              <w:rPr>
                <w:color w:val="000000"/>
                <w:spacing w:val="-1"/>
              </w:rPr>
            </w:pP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403330, Волгоградская область, Михайловский район, хутор Т</w:t>
            </w:r>
            <w:r>
              <w:rPr>
                <w:color w:val="000000"/>
                <w:spacing w:val="-1"/>
              </w:rPr>
              <w:t>роицкий, улица Октябрьская, 34А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3</w:t>
            </w:r>
          </w:p>
          <w:p w:rsidR="00E61AF2" w:rsidRPr="00857B46" w:rsidRDefault="00E61AF2" w:rsidP="00EF23F9">
            <w:pPr>
              <w:jc w:val="center"/>
            </w:pPr>
          </w:p>
          <w:p w:rsidR="00E61AF2" w:rsidRDefault="00E61AF2" w:rsidP="00EF23F9">
            <w:pPr>
              <w:jc w:val="center"/>
            </w:pPr>
          </w:p>
          <w:p w:rsidR="00E61AF2" w:rsidRPr="00857B46" w:rsidRDefault="00E61AF2" w:rsidP="00EF23F9">
            <w:pPr>
              <w:jc w:val="center"/>
            </w:pP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400</w:t>
            </w:r>
          </w:p>
          <w:p w:rsidR="00E61AF2" w:rsidRDefault="00E61AF2" w:rsidP="00EF23F9">
            <w:pPr>
              <w:jc w:val="center"/>
            </w:pPr>
          </w:p>
          <w:p w:rsidR="00E61AF2" w:rsidRPr="00857B46" w:rsidRDefault="00E61AF2" w:rsidP="00EF23F9">
            <w:pPr>
              <w:jc w:val="center"/>
            </w:pP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A73427" w:rsidTr="00EF23F9">
        <w:tc>
          <w:tcPr>
            <w:tcW w:w="540" w:type="dxa"/>
          </w:tcPr>
          <w:p w:rsidR="00E61AF2" w:rsidRPr="00A73427" w:rsidRDefault="00E61AF2" w:rsidP="00B1179D">
            <w:pPr>
              <w:jc w:val="center"/>
            </w:pPr>
            <w:r>
              <w:t>39</w:t>
            </w:r>
          </w:p>
        </w:tc>
        <w:tc>
          <w:tcPr>
            <w:tcW w:w="2519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 xml:space="preserve">Рогожинский сельский клуб-филиал МКУ «Михайловский центр культуры» </w:t>
            </w:r>
          </w:p>
        </w:tc>
        <w:tc>
          <w:tcPr>
            <w:tcW w:w="2895" w:type="dxa"/>
            <w:gridSpan w:val="2"/>
          </w:tcPr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/>
              <w:jc w:val="both"/>
              <w:rPr>
                <w:color w:val="000000"/>
                <w:spacing w:val="-1"/>
              </w:rPr>
            </w:pPr>
            <w:r w:rsidRPr="00312615">
              <w:rPr>
                <w:color w:val="000000"/>
                <w:spacing w:val="-1"/>
              </w:rPr>
              <w:t>403335,  Волгоградская область, Михайловский район, хутор Рогожин, улица Ленина, 23.</w:t>
            </w:r>
          </w:p>
          <w:p w:rsidR="00E61AF2" w:rsidRPr="00312615" w:rsidRDefault="00E61AF2" w:rsidP="00B1179D">
            <w:pPr>
              <w:shd w:val="clear" w:color="auto" w:fill="FFFFFF"/>
              <w:tabs>
                <w:tab w:val="left" w:pos="1030"/>
                <w:tab w:val="left" w:leader="underscore" w:pos="6726"/>
                <w:tab w:val="left" w:leader="underscore" w:pos="7575"/>
              </w:tabs>
              <w:ind w:left="7" w:firstLine="560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63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160</w:t>
            </w:r>
          </w:p>
        </w:tc>
        <w:tc>
          <w:tcPr>
            <w:tcW w:w="1482" w:type="dxa"/>
            <w:vAlign w:val="center"/>
          </w:tcPr>
          <w:p w:rsidR="00E61AF2" w:rsidRPr="00A73427" w:rsidRDefault="00E61AF2" w:rsidP="00EF23F9">
            <w:pPr>
              <w:jc w:val="center"/>
            </w:pPr>
            <w:r>
              <w:t>-</w:t>
            </w:r>
          </w:p>
        </w:tc>
      </w:tr>
      <w:tr w:rsidR="00E61AF2" w:rsidRPr="000939FD" w:rsidTr="00EF23F9">
        <w:tc>
          <w:tcPr>
            <w:tcW w:w="547" w:type="dxa"/>
            <w:gridSpan w:val="2"/>
          </w:tcPr>
          <w:p w:rsidR="00E61AF2" w:rsidRDefault="00E61AF2" w:rsidP="00B1179D">
            <w:pPr>
              <w:jc w:val="center"/>
            </w:pPr>
            <w:r>
              <w:t>40</w:t>
            </w:r>
          </w:p>
        </w:tc>
        <w:tc>
          <w:tcPr>
            <w:tcW w:w="2527" w:type="dxa"/>
            <w:gridSpan w:val="2"/>
          </w:tcPr>
          <w:p w:rsidR="00E61AF2" w:rsidRPr="000939FD" w:rsidRDefault="00E61AF2" w:rsidP="00B1179D">
            <w:pPr>
              <w:jc w:val="both"/>
            </w:pPr>
            <w:r w:rsidRPr="000939FD">
              <w:t>Муниципальное бюджетное учреждение «Городской Дворец культуры»</w:t>
            </w:r>
          </w:p>
        </w:tc>
        <w:tc>
          <w:tcPr>
            <w:tcW w:w="2880" w:type="dxa"/>
          </w:tcPr>
          <w:p w:rsidR="00E61AF2" w:rsidRPr="000939FD" w:rsidRDefault="00E61AF2" w:rsidP="00B1179D">
            <w:pPr>
              <w:jc w:val="both"/>
            </w:pPr>
            <w:r w:rsidRPr="000939FD">
              <w:t>4</w:t>
            </w:r>
            <w:r w:rsidR="00FC4187">
              <w:t xml:space="preserve">03342, Волгоградская область, город Михайловка, площадь </w:t>
            </w:r>
            <w:r w:rsidRPr="000939FD">
              <w:t>Конституции, 1</w:t>
            </w:r>
          </w:p>
        </w:tc>
        <w:tc>
          <w:tcPr>
            <w:tcW w:w="1263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37</w:t>
            </w:r>
          </w:p>
        </w:tc>
        <w:tc>
          <w:tcPr>
            <w:tcW w:w="1586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Концертный зал  - 674</w:t>
            </w:r>
          </w:p>
          <w:p w:rsidR="00E61AF2" w:rsidRPr="000939FD" w:rsidRDefault="00E61AF2" w:rsidP="00EF23F9">
            <w:pPr>
              <w:jc w:val="center"/>
            </w:pPr>
            <w:r w:rsidRPr="000939FD">
              <w:t>Кинозал - 144</w:t>
            </w:r>
          </w:p>
        </w:tc>
        <w:tc>
          <w:tcPr>
            <w:tcW w:w="1482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-</w:t>
            </w:r>
          </w:p>
        </w:tc>
      </w:tr>
      <w:tr w:rsidR="00E61AF2" w:rsidRPr="000939FD" w:rsidTr="00EF23F9">
        <w:tc>
          <w:tcPr>
            <w:tcW w:w="547" w:type="dxa"/>
            <w:gridSpan w:val="2"/>
          </w:tcPr>
          <w:p w:rsidR="00E61AF2" w:rsidRDefault="00E61AF2" w:rsidP="00B1179D">
            <w:pPr>
              <w:jc w:val="center"/>
            </w:pPr>
            <w:r>
              <w:lastRenderedPageBreak/>
              <w:t>41</w:t>
            </w:r>
          </w:p>
        </w:tc>
        <w:tc>
          <w:tcPr>
            <w:tcW w:w="2527" w:type="dxa"/>
            <w:gridSpan w:val="2"/>
          </w:tcPr>
          <w:p w:rsidR="00E61AF2" w:rsidRPr="000939FD" w:rsidRDefault="00E61AF2" w:rsidP="00B1179D">
            <w:pPr>
              <w:jc w:val="both"/>
            </w:pPr>
            <w:r w:rsidRPr="000939FD">
              <w:t>«Себровский Дом культуры»</w:t>
            </w:r>
          </w:p>
        </w:tc>
        <w:tc>
          <w:tcPr>
            <w:tcW w:w="2880" w:type="dxa"/>
          </w:tcPr>
          <w:p w:rsidR="00E61AF2" w:rsidRPr="000939FD" w:rsidRDefault="00E61AF2" w:rsidP="00FC4187">
            <w:pPr>
              <w:jc w:val="both"/>
            </w:pPr>
            <w:r w:rsidRPr="000939FD">
              <w:t xml:space="preserve">403310, </w:t>
            </w:r>
            <w:r w:rsidR="00FC4187">
              <w:t xml:space="preserve">Волгоградская область, город Михайловка, улица </w:t>
            </w:r>
            <w:r w:rsidRPr="000939FD">
              <w:t>Байкальская, 31</w:t>
            </w:r>
          </w:p>
        </w:tc>
        <w:tc>
          <w:tcPr>
            <w:tcW w:w="1263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7</w:t>
            </w:r>
          </w:p>
        </w:tc>
        <w:tc>
          <w:tcPr>
            <w:tcW w:w="1586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170</w:t>
            </w:r>
          </w:p>
        </w:tc>
        <w:tc>
          <w:tcPr>
            <w:tcW w:w="1482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-</w:t>
            </w:r>
          </w:p>
        </w:tc>
      </w:tr>
      <w:tr w:rsidR="00E61AF2" w:rsidRPr="000939FD" w:rsidTr="00EF23F9">
        <w:tc>
          <w:tcPr>
            <w:tcW w:w="547" w:type="dxa"/>
            <w:gridSpan w:val="2"/>
          </w:tcPr>
          <w:p w:rsidR="00E61AF2" w:rsidRDefault="00E61AF2" w:rsidP="00B1179D">
            <w:pPr>
              <w:jc w:val="center"/>
            </w:pPr>
            <w:r>
              <w:t>42</w:t>
            </w:r>
          </w:p>
        </w:tc>
        <w:tc>
          <w:tcPr>
            <w:tcW w:w="2527" w:type="dxa"/>
            <w:gridSpan w:val="2"/>
          </w:tcPr>
          <w:p w:rsidR="00E61AF2" w:rsidRPr="000939FD" w:rsidRDefault="00E61AF2" w:rsidP="00B1179D">
            <w:pPr>
              <w:jc w:val="both"/>
            </w:pPr>
            <w:r w:rsidRPr="000939FD">
              <w:t>Клуб «Заозерье»</w:t>
            </w:r>
          </w:p>
        </w:tc>
        <w:tc>
          <w:tcPr>
            <w:tcW w:w="2880" w:type="dxa"/>
          </w:tcPr>
          <w:p w:rsidR="00E61AF2" w:rsidRPr="000939FD" w:rsidRDefault="00E61AF2" w:rsidP="00FC4187">
            <w:pPr>
              <w:jc w:val="both"/>
            </w:pPr>
            <w:r w:rsidRPr="000939FD">
              <w:t xml:space="preserve">403348, </w:t>
            </w:r>
            <w:r w:rsidR="00FC4187">
              <w:t>Волгоградская область, город Михайловка</w:t>
            </w:r>
            <w:r w:rsidRPr="000939FD">
              <w:t>,</w:t>
            </w:r>
            <w:r w:rsidR="00FC4187">
              <w:t xml:space="preserve"> </w:t>
            </w:r>
            <w:r w:rsidRPr="000939FD">
              <w:t>пер</w:t>
            </w:r>
            <w:r w:rsidR="00FC4187">
              <w:t>еулок</w:t>
            </w:r>
            <w:r w:rsidRPr="000939FD">
              <w:t xml:space="preserve"> Кубанский, 2</w:t>
            </w:r>
          </w:p>
        </w:tc>
        <w:tc>
          <w:tcPr>
            <w:tcW w:w="1263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5</w:t>
            </w:r>
          </w:p>
        </w:tc>
        <w:tc>
          <w:tcPr>
            <w:tcW w:w="1586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50</w:t>
            </w:r>
          </w:p>
        </w:tc>
        <w:tc>
          <w:tcPr>
            <w:tcW w:w="1482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-</w:t>
            </w:r>
          </w:p>
        </w:tc>
      </w:tr>
      <w:tr w:rsidR="00E61AF2" w:rsidRPr="000939FD" w:rsidTr="00EF23F9">
        <w:tc>
          <w:tcPr>
            <w:tcW w:w="547" w:type="dxa"/>
            <w:gridSpan w:val="2"/>
          </w:tcPr>
          <w:p w:rsidR="00E61AF2" w:rsidRDefault="00E61AF2" w:rsidP="00B1179D">
            <w:pPr>
              <w:jc w:val="center"/>
            </w:pPr>
            <w:r>
              <w:t>43</w:t>
            </w:r>
          </w:p>
        </w:tc>
        <w:tc>
          <w:tcPr>
            <w:tcW w:w="2527" w:type="dxa"/>
            <w:gridSpan w:val="2"/>
          </w:tcPr>
          <w:p w:rsidR="00E61AF2" w:rsidRPr="000939FD" w:rsidRDefault="00E61AF2" w:rsidP="00B1179D">
            <w:pPr>
              <w:jc w:val="both"/>
            </w:pPr>
            <w:r w:rsidRPr="000939FD">
              <w:t>Этнокультурный центр «Вольница»</w:t>
            </w:r>
          </w:p>
        </w:tc>
        <w:tc>
          <w:tcPr>
            <w:tcW w:w="2880" w:type="dxa"/>
          </w:tcPr>
          <w:p w:rsidR="00E61AF2" w:rsidRPr="000939FD" w:rsidRDefault="00E61AF2" w:rsidP="00EF23F9">
            <w:pPr>
              <w:jc w:val="both"/>
            </w:pPr>
            <w:r w:rsidRPr="000939FD">
              <w:t>403310, Волгогра</w:t>
            </w:r>
            <w:r w:rsidR="00FC4187">
              <w:t>дская обл</w:t>
            </w:r>
            <w:r w:rsidR="00EF23F9">
              <w:t xml:space="preserve">асть,   город </w:t>
            </w:r>
            <w:r w:rsidR="00FC4187">
              <w:t xml:space="preserve">Михайловка, улица </w:t>
            </w:r>
            <w:r w:rsidRPr="000939FD">
              <w:t>Мира, 39</w:t>
            </w:r>
          </w:p>
        </w:tc>
        <w:tc>
          <w:tcPr>
            <w:tcW w:w="1263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3</w:t>
            </w:r>
          </w:p>
        </w:tc>
        <w:tc>
          <w:tcPr>
            <w:tcW w:w="1586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-</w:t>
            </w:r>
          </w:p>
        </w:tc>
        <w:tc>
          <w:tcPr>
            <w:tcW w:w="1482" w:type="dxa"/>
            <w:vAlign w:val="center"/>
          </w:tcPr>
          <w:p w:rsidR="00E61AF2" w:rsidRPr="000939FD" w:rsidRDefault="00E61AF2" w:rsidP="00EF23F9">
            <w:pPr>
              <w:jc w:val="center"/>
            </w:pPr>
            <w:r w:rsidRPr="000939FD">
              <w:t>-</w:t>
            </w:r>
          </w:p>
        </w:tc>
      </w:tr>
      <w:tr w:rsidR="00E61AF2" w:rsidRPr="000939FD" w:rsidTr="00EF23F9">
        <w:tc>
          <w:tcPr>
            <w:tcW w:w="10285" w:type="dxa"/>
            <w:gridSpan w:val="8"/>
            <w:vAlign w:val="center"/>
          </w:tcPr>
          <w:p w:rsidR="00E61AF2" w:rsidRPr="003339AC" w:rsidRDefault="00E61AF2" w:rsidP="00EF23F9">
            <w:pPr>
              <w:jc w:val="center"/>
              <w:rPr>
                <w:b/>
              </w:rPr>
            </w:pPr>
            <w:r w:rsidRPr="003339AC">
              <w:rPr>
                <w:b/>
              </w:rPr>
              <w:t>Библиотеки</w:t>
            </w: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>Центральная городская     библиотека    (ЦГБ)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700669">
            <w:r w:rsidRPr="001116E9">
              <w:t>4033</w:t>
            </w:r>
            <w:r>
              <w:t xml:space="preserve">42, </w:t>
            </w:r>
            <w:r w:rsidR="00700669">
              <w:t xml:space="preserve">Волгоградская область, город Михайловка, улица </w:t>
            </w:r>
            <w:r w:rsidRPr="001116E9">
              <w:t>Республиканская, 26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10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094A0D" w:rsidRDefault="00E61AF2" w:rsidP="00EF23F9">
            <w:pPr>
              <w:jc w:val="center"/>
              <w:rPr>
                <w:bCs/>
              </w:rPr>
            </w:pPr>
            <w:r w:rsidRPr="00094A0D">
              <w:rPr>
                <w:bCs/>
              </w:rPr>
              <w:t>47713</w:t>
            </w:r>
          </w:p>
          <w:p w:rsidR="00E61AF2" w:rsidRPr="00094A0D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>Центральная городская             детская библиотека (ЦГДБ)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700669">
            <w:r w:rsidRPr="001116E9">
              <w:t>4033</w:t>
            </w:r>
            <w:r w:rsidR="00700669">
              <w:t xml:space="preserve">42, Волгоградская область, город Михайловка, улица </w:t>
            </w:r>
            <w:r w:rsidRPr="001116E9">
              <w:t>Республиканская, 42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9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094A0D" w:rsidRDefault="00E61AF2" w:rsidP="00EF23F9">
            <w:pPr>
              <w:jc w:val="center"/>
              <w:rPr>
                <w:bCs/>
              </w:rPr>
            </w:pPr>
            <w:r w:rsidRPr="00094A0D">
              <w:rPr>
                <w:bCs/>
              </w:rPr>
              <w:t>41746</w:t>
            </w:r>
          </w:p>
          <w:p w:rsidR="00E61AF2" w:rsidRPr="00094A0D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>Методический центр                                по работе с библиотеками           сельских территорий</w:t>
            </w:r>
          </w:p>
          <w:p w:rsidR="00E61AF2" w:rsidRPr="001116E9" w:rsidRDefault="00E61AF2" w:rsidP="00B1179D">
            <w:r w:rsidRPr="001116E9">
              <w:t>(МЦБСТ)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</w:t>
            </w:r>
            <w:r w:rsidR="00700669">
              <w:t xml:space="preserve">48, Волгоградская область, город </w:t>
            </w:r>
            <w:r w:rsidRPr="001116E9">
              <w:t xml:space="preserve">Михайловка,                        улица Мира, 86 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8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094A0D" w:rsidRDefault="00E61AF2" w:rsidP="00EF23F9">
            <w:pPr>
              <w:jc w:val="center"/>
              <w:rPr>
                <w:bCs/>
              </w:rPr>
            </w:pPr>
            <w:r w:rsidRPr="00094A0D">
              <w:rPr>
                <w:bCs/>
              </w:rPr>
              <w:t>52309</w:t>
            </w:r>
          </w:p>
          <w:p w:rsidR="00E61AF2" w:rsidRPr="00094A0D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4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DD6BE8">
              <w:rPr>
                <w:spacing w:val="-1"/>
              </w:rPr>
              <w:t>Библиотека № 2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DD6BE8">
              <w:rPr>
                <w:spacing w:val="-1"/>
              </w:rPr>
              <w:t>4033</w:t>
            </w:r>
            <w:r w:rsidR="00700669">
              <w:rPr>
                <w:spacing w:val="-1"/>
              </w:rPr>
              <w:t xml:space="preserve">10, Волгоградская область, город </w:t>
            </w:r>
            <w:r w:rsidRPr="00DD6BE8">
              <w:rPr>
                <w:spacing w:val="-1"/>
              </w:rPr>
              <w:t>Михайловка,                                улица Байкальская, 31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2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21645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RPr="00DD6BE8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5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DD6BE8">
              <w:rPr>
                <w:spacing w:val="-1"/>
              </w:rPr>
              <w:t>Библиотека № 4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DD6BE8">
              <w:rPr>
                <w:spacing w:val="-1"/>
              </w:rPr>
              <w:t>40334</w:t>
            </w:r>
            <w:r w:rsidR="00700669">
              <w:rPr>
                <w:spacing w:val="-1"/>
              </w:rPr>
              <w:t xml:space="preserve">3, Волгоградская область, город </w:t>
            </w:r>
            <w:r w:rsidRPr="00DD6BE8">
              <w:rPr>
                <w:spacing w:val="-1"/>
              </w:rPr>
              <w:t xml:space="preserve">Михайловка,     </w:t>
            </w:r>
            <w:r w:rsidR="00700669">
              <w:rPr>
                <w:spacing w:val="-1"/>
              </w:rPr>
              <w:t xml:space="preserve">                            площадь </w:t>
            </w:r>
            <w:r w:rsidRPr="00DD6BE8">
              <w:rPr>
                <w:spacing w:val="-1"/>
              </w:rPr>
              <w:t>Конституции, 1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</w:pPr>
            <w:r w:rsidRPr="00E97263">
              <w:t>19118</w:t>
            </w:r>
          </w:p>
        </w:tc>
      </w:tr>
      <w:tr w:rsidR="00E61AF2" w:rsidTr="00EF23F9">
        <w:trPr>
          <w:trHeight w:val="854"/>
        </w:trPr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6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DD6BE8">
              <w:rPr>
                <w:spacing w:val="-1"/>
              </w:rPr>
              <w:t>Библиотека № 8</w:t>
            </w:r>
          </w:p>
        </w:tc>
        <w:tc>
          <w:tcPr>
            <w:tcW w:w="2895" w:type="dxa"/>
            <w:gridSpan w:val="2"/>
          </w:tcPr>
          <w:p w:rsidR="00E61AF2" w:rsidRPr="00EF23F9" w:rsidRDefault="00E61AF2" w:rsidP="00B1179D">
            <w:pPr>
              <w:rPr>
                <w:spacing w:val="-1"/>
              </w:rPr>
            </w:pPr>
            <w:r w:rsidRPr="00DD6BE8">
              <w:rPr>
                <w:spacing w:val="-1"/>
              </w:rPr>
              <w:t>4033</w:t>
            </w:r>
            <w:r w:rsidR="00700669">
              <w:rPr>
                <w:spacing w:val="-1"/>
              </w:rPr>
              <w:t xml:space="preserve">48, Волгоградская область, город </w:t>
            </w:r>
            <w:r w:rsidRPr="00DD6BE8">
              <w:rPr>
                <w:spacing w:val="-1"/>
              </w:rPr>
              <w:t>Михайловка,                            улица А. Невского, 12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8396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7</w:t>
            </w:r>
          </w:p>
        </w:tc>
        <w:tc>
          <w:tcPr>
            <w:tcW w:w="2519" w:type="dxa"/>
            <w:gridSpan w:val="2"/>
          </w:tcPr>
          <w:p w:rsidR="00E61AF2" w:rsidRPr="00DD6BE8" w:rsidRDefault="00E61AF2" w:rsidP="00B1179D">
            <w:pPr>
              <w:rPr>
                <w:spacing w:val="-1"/>
              </w:rPr>
            </w:pPr>
            <w:r w:rsidRPr="00DD6BE8">
              <w:rPr>
                <w:spacing w:val="-1"/>
              </w:rPr>
              <w:t xml:space="preserve">Детская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 № 9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DD6BE8">
              <w:rPr>
                <w:spacing w:val="-1"/>
              </w:rPr>
              <w:t>4</w:t>
            </w:r>
            <w:r w:rsidR="00700669">
              <w:rPr>
                <w:spacing w:val="-1"/>
              </w:rPr>
              <w:t xml:space="preserve">03343, Волгоградская область, город </w:t>
            </w:r>
            <w:r w:rsidRPr="00DD6BE8">
              <w:rPr>
                <w:spacing w:val="-1"/>
              </w:rPr>
              <w:t>Михайловка,                                улица Энгельса, 17</w:t>
            </w:r>
          </w:p>
        </w:tc>
        <w:tc>
          <w:tcPr>
            <w:tcW w:w="1263" w:type="dxa"/>
            <w:vAlign w:val="center"/>
          </w:tcPr>
          <w:p w:rsidR="00E61AF2" w:rsidRPr="006B23E9" w:rsidRDefault="00E61AF2" w:rsidP="00EF23F9">
            <w:pPr>
              <w:jc w:val="center"/>
            </w:pPr>
            <w:r w:rsidRPr="006B23E9">
              <w:t>4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33504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8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Арчединская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 №1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403301, Волгоградская область, Михайло</w:t>
            </w:r>
            <w:r w:rsidR="00700669">
              <w:t xml:space="preserve">вский район, станица </w:t>
            </w:r>
            <w:r w:rsidRPr="001116E9">
              <w:t>Арчединская,                         улица Ленина, 31А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16210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9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Безымянская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 xml:space="preserve">библиотека </w:t>
            </w:r>
            <w:r w:rsidRPr="001116E9">
              <w:t xml:space="preserve"> №3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 xml:space="preserve">403303, Волгоградская область, Михайловский район, </w:t>
            </w:r>
            <w:r w:rsidR="00700669">
              <w:t xml:space="preserve"> хутор </w:t>
            </w:r>
            <w:r w:rsidRPr="001116E9">
              <w:t>Безымянка,                                  улица Советская, 165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20191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10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Етеревская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 xml:space="preserve">библиотека </w:t>
            </w:r>
            <w:r w:rsidRPr="001116E9">
              <w:t xml:space="preserve"> №5</w:t>
            </w:r>
          </w:p>
          <w:p w:rsidR="00E61AF2" w:rsidRPr="001116E9" w:rsidRDefault="00E61AF2" w:rsidP="00B1179D">
            <w:r w:rsidRPr="001116E9">
              <w:lastRenderedPageBreak/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lastRenderedPageBreak/>
              <w:t>403314, Волгоградская область, Михай</w:t>
            </w:r>
            <w:r w:rsidR="00700669">
              <w:t xml:space="preserve">ловский </w:t>
            </w:r>
            <w:r w:rsidR="00700669">
              <w:lastRenderedPageBreak/>
              <w:t xml:space="preserve">район, ст. </w:t>
            </w:r>
            <w:r w:rsidRPr="001116E9">
              <w:t>Етеревская,                             улица Красная, 42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lastRenderedPageBreak/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12485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Ильменская -1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 xml:space="preserve">библиотека </w:t>
            </w:r>
            <w:r w:rsidRPr="001116E9">
              <w:t xml:space="preserve"> №6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403321, Волгоградская</w:t>
            </w:r>
            <w:r>
              <w:t xml:space="preserve"> </w:t>
            </w:r>
            <w:r w:rsidR="00700669">
              <w:t xml:space="preserve">область, Михайловский район,  х. </w:t>
            </w:r>
            <w:r>
              <w:t>Ильменский-1</w:t>
            </w:r>
            <w:r w:rsidRPr="001116E9">
              <w:t>,                           улица Центральная, 31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4670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12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Ильменская-2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 №7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403328, Волгоградская область, Михайловс</w:t>
            </w:r>
            <w:r w:rsidR="00700669">
              <w:t xml:space="preserve">кий район, х. </w:t>
            </w:r>
            <w:r>
              <w:t>Ильменский-2</w:t>
            </w:r>
            <w:r w:rsidRPr="001116E9">
              <w:t>,                           улица Центральная, 15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8614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13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Мишинская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 xml:space="preserve">библиотека </w:t>
            </w:r>
            <w:r w:rsidRPr="001116E9">
              <w:t xml:space="preserve"> №11</w:t>
            </w:r>
          </w:p>
          <w:p w:rsidR="00E61AF2" w:rsidRPr="001116E9" w:rsidRDefault="00E61AF2" w:rsidP="00B1179D"/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403314, Волгоградская область, Михайловский район,</w:t>
            </w:r>
            <w:r>
              <w:t xml:space="preserve"> </w:t>
            </w:r>
            <w:r w:rsidRPr="001116E9">
              <w:t>хутор Мишин,                                      улица Заречная, 4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5329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14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Моховская  </w:t>
            </w:r>
          </w:p>
          <w:p w:rsidR="00E61AF2" w:rsidRPr="00DD6BE8" w:rsidRDefault="00E61AF2" w:rsidP="00B1179D">
            <w:pPr>
              <w:rPr>
                <w:spacing w:val="-1"/>
              </w:rPr>
            </w:pPr>
            <w:r w:rsidRPr="00DD6BE8">
              <w:rPr>
                <w:spacing w:val="-1"/>
              </w:rPr>
              <w:t xml:space="preserve">библиотека </w:t>
            </w:r>
            <w:r w:rsidRPr="001116E9">
              <w:t xml:space="preserve"> №12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403312, Волгоградская област</w:t>
            </w:r>
            <w:r w:rsidR="00700669">
              <w:t>ь, Михайловский район,  хутор</w:t>
            </w:r>
            <w:r>
              <w:t xml:space="preserve"> </w:t>
            </w:r>
            <w:r w:rsidRPr="001116E9">
              <w:t>Моховский,                             улица М. Жукова, 44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8811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15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Орловская  </w:t>
            </w:r>
          </w:p>
          <w:p w:rsidR="00E61AF2" w:rsidRPr="00DD6BE8" w:rsidRDefault="00E61AF2" w:rsidP="00B1179D">
            <w:pPr>
              <w:rPr>
                <w:spacing w:val="-1"/>
              </w:rPr>
            </w:pPr>
            <w:r w:rsidRPr="00DD6BE8">
              <w:rPr>
                <w:spacing w:val="-1"/>
              </w:rPr>
              <w:t xml:space="preserve">библиотека </w:t>
            </w:r>
            <w:r w:rsidRPr="001116E9">
              <w:t>№13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403316, Волгоградская область, Михайл</w:t>
            </w:r>
            <w:r>
              <w:t xml:space="preserve">овский район, </w:t>
            </w:r>
            <w:r w:rsidRPr="001116E9">
              <w:t xml:space="preserve"> хутор Орлы,                                             улица Школьная, 7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9514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16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Отрадненская                                   </w:t>
            </w:r>
            <w:r w:rsidRPr="00DD6BE8">
              <w:rPr>
                <w:spacing w:val="-1"/>
              </w:rPr>
              <w:t>библиотека</w:t>
            </w:r>
            <w:r w:rsidRPr="001116E9">
              <w:t xml:space="preserve"> №14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700669">
            <w:r w:rsidRPr="001116E9">
              <w:t xml:space="preserve">403325, Волгоградская </w:t>
            </w:r>
            <w:r>
              <w:t>об</w:t>
            </w:r>
            <w:r w:rsidR="00700669">
              <w:t xml:space="preserve">ласть, Михайловский район,  п. </w:t>
            </w:r>
            <w:r w:rsidRPr="001116E9">
              <w:t xml:space="preserve">Отрадное, </w:t>
            </w:r>
            <w:r w:rsidR="00700669">
              <w:t>переулок Почтовый, 9Б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14731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17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Плотниковская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№15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403317, Волгоградская об</w:t>
            </w:r>
            <w:r w:rsidR="00700669">
              <w:t xml:space="preserve">ласть, Михайловский район,  х. </w:t>
            </w:r>
            <w:r>
              <w:t>Плотников- 2</w:t>
            </w:r>
            <w:r w:rsidRPr="001116E9">
              <w:t>,                                   улица Магистральная, 12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23599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18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Раздорская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№16 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 xml:space="preserve">403306, Волгоградская область, Михайловский район, </w:t>
            </w:r>
            <w:r>
              <w:t xml:space="preserve"> </w:t>
            </w:r>
            <w:r w:rsidRPr="001116E9">
              <w:t>хутор Раздоры,                                      улица Мира, 3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E97263" w:rsidRDefault="00E61AF2" w:rsidP="00EF23F9">
            <w:pPr>
              <w:jc w:val="center"/>
              <w:rPr>
                <w:bCs/>
              </w:rPr>
            </w:pPr>
            <w:r w:rsidRPr="00E97263">
              <w:rPr>
                <w:bCs/>
              </w:rPr>
              <w:t>6892</w:t>
            </w:r>
          </w:p>
          <w:p w:rsidR="00E61AF2" w:rsidRPr="00E97263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19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Раковская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 №17 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403336, Волгоградска</w:t>
            </w:r>
            <w:r>
              <w:t>я область, Михайловский район,  хутор Сухов -2</w:t>
            </w:r>
            <w:r w:rsidRPr="001116E9">
              <w:t>,                                       улица Орджоникидзе, 2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654942" w:rsidRDefault="00E61AF2" w:rsidP="00EF23F9">
            <w:pPr>
              <w:jc w:val="center"/>
              <w:rPr>
                <w:bCs/>
              </w:rPr>
            </w:pPr>
            <w:r w:rsidRPr="00654942">
              <w:rPr>
                <w:bCs/>
              </w:rPr>
              <w:t>18022</w:t>
            </w:r>
          </w:p>
          <w:p w:rsidR="00E61AF2" w:rsidRPr="00654942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20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Рогожинская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№18</w:t>
            </w:r>
          </w:p>
          <w:p w:rsidR="00E61AF2" w:rsidRPr="001116E9" w:rsidRDefault="00E61AF2" w:rsidP="00B1179D">
            <w:r w:rsidRPr="001116E9">
              <w:t xml:space="preserve"> 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 xml:space="preserve">403325, Волгоградская область, Михайловский район, </w:t>
            </w:r>
            <w:r>
              <w:t xml:space="preserve">  </w:t>
            </w:r>
            <w:r w:rsidRPr="001116E9">
              <w:t>хутор Рогожин,                                                улица Ленина, 22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654942" w:rsidRDefault="00E61AF2" w:rsidP="00EF23F9">
            <w:pPr>
              <w:jc w:val="center"/>
              <w:rPr>
                <w:bCs/>
              </w:rPr>
            </w:pPr>
            <w:r w:rsidRPr="00654942">
              <w:rPr>
                <w:bCs/>
              </w:rPr>
              <w:t>11681</w:t>
            </w:r>
          </w:p>
          <w:p w:rsidR="00E61AF2" w:rsidRPr="00654942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21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Секачевская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 №19  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700669">
            <w:r w:rsidRPr="001116E9">
              <w:t xml:space="preserve">403319, Волгоградская </w:t>
            </w:r>
            <w:r>
              <w:t xml:space="preserve">область, Михайловский район, </w:t>
            </w:r>
            <w:r w:rsidRPr="001116E9">
              <w:t xml:space="preserve">хутор Секачи,                   </w:t>
            </w:r>
            <w:r w:rsidR="00700669">
              <w:t xml:space="preserve">                        пер. </w:t>
            </w:r>
            <w:r w:rsidRPr="001116E9">
              <w:t>Первомайский, 4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654942" w:rsidRDefault="00E61AF2" w:rsidP="00EF23F9">
            <w:pPr>
              <w:jc w:val="center"/>
              <w:rPr>
                <w:bCs/>
              </w:rPr>
            </w:pPr>
            <w:r w:rsidRPr="00654942">
              <w:rPr>
                <w:bCs/>
              </w:rPr>
              <w:t>9180</w:t>
            </w:r>
          </w:p>
          <w:p w:rsidR="00E61AF2" w:rsidRPr="00654942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22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Сеничкинская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 №20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 xml:space="preserve">403323, Волгоградская </w:t>
            </w:r>
            <w:r>
              <w:t xml:space="preserve">область, Михайловский район,  </w:t>
            </w:r>
            <w:r w:rsidRPr="001116E9">
              <w:t>хутор Сеничкин,                                          улица Центральная, 27 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654942" w:rsidRDefault="00E61AF2" w:rsidP="00EF23F9">
            <w:pPr>
              <w:jc w:val="center"/>
              <w:rPr>
                <w:bCs/>
              </w:rPr>
            </w:pPr>
            <w:r w:rsidRPr="00654942">
              <w:rPr>
                <w:bCs/>
              </w:rPr>
              <w:t>6351</w:t>
            </w:r>
          </w:p>
          <w:p w:rsidR="00E61AF2" w:rsidRPr="00654942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23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Сенновская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21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lastRenderedPageBreak/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lastRenderedPageBreak/>
              <w:t xml:space="preserve">403315, Волгоградская область, Михайловский район,   хутор Сенной,                                    </w:t>
            </w:r>
            <w:r w:rsidRPr="001116E9">
              <w:lastRenderedPageBreak/>
              <w:t>улица Ленина, 38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lastRenderedPageBreak/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654942" w:rsidRDefault="00E61AF2" w:rsidP="00EF23F9">
            <w:pPr>
              <w:jc w:val="center"/>
              <w:rPr>
                <w:bCs/>
              </w:rPr>
            </w:pPr>
            <w:r w:rsidRPr="00654942">
              <w:rPr>
                <w:bCs/>
              </w:rPr>
              <w:t>13079</w:t>
            </w:r>
          </w:p>
          <w:p w:rsidR="00E61AF2" w:rsidRPr="00654942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lastRenderedPageBreak/>
              <w:t>24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Сидорская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 22 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403311, Волгоградская область, Михайловский район,  село Сидоры,                                               улица Ленина, 5А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654942" w:rsidRDefault="00E61AF2" w:rsidP="00EF23F9">
            <w:pPr>
              <w:jc w:val="center"/>
              <w:rPr>
                <w:bCs/>
              </w:rPr>
            </w:pPr>
            <w:r w:rsidRPr="00654942">
              <w:rPr>
                <w:bCs/>
              </w:rPr>
              <w:t>15251</w:t>
            </w:r>
          </w:p>
          <w:p w:rsidR="00E61AF2" w:rsidRPr="00654942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25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Совхозная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№23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403331, Волгоградская област</w:t>
            </w:r>
            <w:r w:rsidR="00700669">
              <w:t xml:space="preserve">ь, Михайловский район,  п. </w:t>
            </w:r>
            <w:r w:rsidRPr="001116E9">
              <w:t xml:space="preserve">Реконструкция,                       </w:t>
            </w:r>
            <w:r w:rsidR="00700669">
              <w:t xml:space="preserve">переулок </w:t>
            </w:r>
            <w:r w:rsidRPr="001116E9">
              <w:t>Парковый, 8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1665F0" w:rsidRDefault="00E61AF2" w:rsidP="00EF23F9">
            <w:pPr>
              <w:jc w:val="center"/>
              <w:rPr>
                <w:bCs/>
              </w:rPr>
            </w:pPr>
            <w:r w:rsidRPr="001665F0">
              <w:rPr>
                <w:bCs/>
              </w:rPr>
              <w:t>14356</w:t>
            </w:r>
          </w:p>
          <w:p w:rsidR="00E61AF2" w:rsidRPr="001665F0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26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Старосельская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№24</w:t>
            </w:r>
          </w:p>
          <w:p w:rsidR="00E61AF2" w:rsidRPr="001116E9" w:rsidRDefault="00E61AF2" w:rsidP="00B1179D">
            <w:r w:rsidRPr="001116E9">
              <w:t xml:space="preserve"> 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403302, Волгоградская о</w:t>
            </w:r>
            <w:r>
              <w:t xml:space="preserve">бласть, Михайловский район,  </w:t>
            </w:r>
            <w:r w:rsidRPr="001116E9">
              <w:t>село Староселье,                                         улица Центральная, 9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1665F0" w:rsidRDefault="00E61AF2" w:rsidP="00EF23F9">
            <w:pPr>
              <w:jc w:val="center"/>
              <w:rPr>
                <w:bCs/>
              </w:rPr>
            </w:pPr>
            <w:r w:rsidRPr="001665F0">
              <w:rPr>
                <w:bCs/>
              </w:rPr>
              <w:t>10349</w:t>
            </w:r>
          </w:p>
          <w:p w:rsidR="00E61AF2" w:rsidRPr="001665F0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27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Страховская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№25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/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 xml:space="preserve">403331, Волгоградская </w:t>
            </w:r>
            <w:r>
              <w:t xml:space="preserve">область, Михайловский район,  </w:t>
            </w:r>
            <w:r w:rsidRPr="001116E9">
              <w:t>хутор  Страхов,                           улица Полевая, 3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1665F0" w:rsidRDefault="00E61AF2" w:rsidP="00EF23F9">
            <w:pPr>
              <w:jc w:val="center"/>
              <w:rPr>
                <w:bCs/>
              </w:rPr>
            </w:pPr>
            <w:r w:rsidRPr="001665F0">
              <w:rPr>
                <w:bCs/>
              </w:rPr>
              <w:t>8402</w:t>
            </w:r>
          </w:p>
          <w:p w:rsidR="00E61AF2" w:rsidRPr="001665F0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28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Субботинская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 xml:space="preserve">библиотека </w:t>
            </w:r>
            <w:r w:rsidRPr="001116E9">
              <w:t xml:space="preserve"> №26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403305, Волгоградская область, Михайловск</w:t>
            </w:r>
            <w:r>
              <w:t xml:space="preserve">ий район,  </w:t>
            </w:r>
            <w:r w:rsidRPr="001116E9">
              <w:t xml:space="preserve">хутор Субботин,               </w:t>
            </w:r>
            <w:r>
              <w:t xml:space="preserve">                           ул.</w:t>
            </w:r>
            <w:r w:rsidRPr="001116E9">
              <w:t xml:space="preserve"> Ю. Прищепного, 121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1665F0" w:rsidRDefault="00E61AF2" w:rsidP="00EF23F9">
            <w:pPr>
              <w:jc w:val="center"/>
              <w:rPr>
                <w:bCs/>
              </w:rPr>
            </w:pPr>
            <w:r w:rsidRPr="001665F0">
              <w:rPr>
                <w:bCs/>
              </w:rPr>
              <w:t>7717</w:t>
            </w:r>
          </w:p>
          <w:p w:rsidR="00E61AF2" w:rsidRPr="001665F0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29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Троицкая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№27 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/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403330, Волгоградская область, Михайловский район,</w:t>
            </w:r>
            <w:r>
              <w:t xml:space="preserve"> </w:t>
            </w:r>
            <w:r w:rsidRPr="001116E9">
              <w:t>хутор Троицкий,                                         улица Октябрьская, 34А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1665F0" w:rsidRDefault="00E61AF2" w:rsidP="00EF23F9">
            <w:pPr>
              <w:jc w:val="center"/>
              <w:rPr>
                <w:bCs/>
              </w:rPr>
            </w:pPr>
            <w:r w:rsidRPr="001665F0">
              <w:rPr>
                <w:bCs/>
              </w:rPr>
              <w:t>21435</w:t>
            </w:r>
          </w:p>
          <w:p w:rsidR="00E61AF2" w:rsidRPr="001665F0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30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Крутинская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№28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403334, Волгоградская область,</w:t>
            </w:r>
            <w:r w:rsidR="00700669">
              <w:t xml:space="preserve"> Михайловский район,   х. </w:t>
            </w:r>
            <w:r w:rsidRPr="001116E9">
              <w:t>Крутинский,                                        улица Центральная, 22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1665F0" w:rsidRDefault="00E61AF2" w:rsidP="00EF23F9">
            <w:pPr>
              <w:jc w:val="center"/>
              <w:rPr>
                <w:bCs/>
              </w:rPr>
            </w:pPr>
            <w:r w:rsidRPr="001665F0">
              <w:rPr>
                <w:bCs/>
              </w:rPr>
              <w:t>8993</w:t>
            </w:r>
          </w:p>
          <w:p w:rsidR="00E61AF2" w:rsidRPr="001665F0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31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Черемуховская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№29 </w:t>
            </w:r>
          </w:p>
          <w:p w:rsidR="00E61AF2" w:rsidRPr="001116E9" w:rsidRDefault="00E61AF2" w:rsidP="00B1179D">
            <w:r w:rsidRPr="001116E9">
              <w:t xml:space="preserve"> 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403336, Волгоградская область, Михайловс</w:t>
            </w:r>
            <w:r>
              <w:t>кий район,  х.</w:t>
            </w:r>
            <w:r w:rsidRPr="001116E9">
              <w:t xml:space="preserve"> Черемухов,                                            улица Советская, 4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B745E4" w:rsidRDefault="00E61AF2" w:rsidP="00EF23F9">
            <w:pPr>
              <w:jc w:val="center"/>
              <w:rPr>
                <w:bCs/>
              </w:rPr>
            </w:pPr>
            <w:r w:rsidRPr="00B745E4">
              <w:rPr>
                <w:bCs/>
              </w:rPr>
              <w:t>5935</w:t>
            </w:r>
          </w:p>
          <w:p w:rsidR="00E61AF2" w:rsidRPr="00B745E4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32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Отрубская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 №30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403320, Волгоградска</w:t>
            </w:r>
            <w:r>
              <w:t xml:space="preserve">я область, Михайловский район, </w:t>
            </w:r>
            <w:r w:rsidRPr="001116E9">
              <w:t>хутор Отруба,                                              улица Украинская, 35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B745E4" w:rsidRDefault="00E61AF2" w:rsidP="00EF23F9">
            <w:pPr>
              <w:jc w:val="center"/>
              <w:rPr>
                <w:bCs/>
              </w:rPr>
            </w:pPr>
            <w:r w:rsidRPr="00B745E4">
              <w:rPr>
                <w:bCs/>
              </w:rPr>
              <w:t>7141</w:t>
            </w:r>
          </w:p>
          <w:p w:rsidR="00E61AF2" w:rsidRPr="00B745E4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33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Большовская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 №33</w:t>
            </w:r>
          </w:p>
          <w:p w:rsidR="00E61AF2" w:rsidRPr="001116E9" w:rsidRDefault="00E61AF2" w:rsidP="00B1179D">
            <w:r w:rsidRPr="001116E9">
              <w:t xml:space="preserve"> 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403313, Волгоградская облас</w:t>
            </w:r>
            <w:r>
              <w:t xml:space="preserve">ть, Михайловский район,  </w:t>
            </w:r>
            <w:r w:rsidRPr="001116E9">
              <w:t>хутор Большой,                                           улица Ленина, 25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B745E4" w:rsidRDefault="00E61AF2" w:rsidP="00EF23F9">
            <w:pPr>
              <w:jc w:val="center"/>
              <w:rPr>
                <w:bCs/>
              </w:rPr>
            </w:pPr>
            <w:r w:rsidRPr="00B745E4">
              <w:rPr>
                <w:bCs/>
              </w:rPr>
              <w:t>25404</w:t>
            </w:r>
          </w:p>
          <w:p w:rsidR="00E61AF2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34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Карагичевская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№34</w:t>
            </w:r>
          </w:p>
          <w:p w:rsidR="00E61AF2" w:rsidRPr="001116E9" w:rsidRDefault="00E61AF2" w:rsidP="00B1179D">
            <w:r w:rsidRPr="001116E9">
              <w:t xml:space="preserve">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403334, Волгоградская о</w:t>
            </w:r>
            <w:r>
              <w:t>бласть, Михайловский район, х.</w:t>
            </w:r>
            <w:r w:rsidRPr="001116E9">
              <w:t xml:space="preserve"> Карагичевский,                               улица Центральная,</w:t>
            </w:r>
            <w:r>
              <w:t>1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B745E4" w:rsidRDefault="00E61AF2" w:rsidP="00EF23F9">
            <w:pPr>
              <w:jc w:val="center"/>
              <w:rPr>
                <w:bCs/>
              </w:rPr>
            </w:pPr>
            <w:r w:rsidRPr="00B745E4">
              <w:rPr>
                <w:bCs/>
              </w:rPr>
              <w:t>16105</w:t>
            </w:r>
          </w:p>
          <w:p w:rsidR="00E61AF2" w:rsidRPr="00B745E4" w:rsidRDefault="00E61AF2" w:rsidP="00EF23F9">
            <w:pPr>
              <w:jc w:val="center"/>
            </w:pPr>
          </w:p>
        </w:tc>
      </w:tr>
      <w:tr w:rsidR="00E61AF2" w:rsidTr="00EF23F9">
        <w:tc>
          <w:tcPr>
            <w:tcW w:w="540" w:type="dxa"/>
          </w:tcPr>
          <w:p w:rsidR="00E61AF2" w:rsidRDefault="00E61AF2" w:rsidP="00B1179D">
            <w:pPr>
              <w:jc w:val="center"/>
            </w:pPr>
            <w:r>
              <w:t>35</w:t>
            </w:r>
          </w:p>
        </w:tc>
        <w:tc>
          <w:tcPr>
            <w:tcW w:w="2519" w:type="dxa"/>
            <w:gridSpan w:val="2"/>
          </w:tcPr>
          <w:p w:rsidR="00E61AF2" w:rsidRPr="001116E9" w:rsidRDefault="00E61AF2" w:rsidP="00B1179D">
            <w:r w:rsidRPr="001116E9">
              <w:t xml:space="preserve">Катасоновская  </w:t>
            </w:r>
          </w:p>
          <w:p w:rsidR="00E61AF2" w:rsidRPr="001116E9" w:rsidRDefault="00E61AF2" w:rsidP="00B1179D">
            <w:r w:rsidRPr="00DD6BE8">
              <w:rPr>
                <w:spacing w:val="-1"/>
              </w:rPr>
              <w:t>библиотека</w:t>
            </w:r>
            <w:r w:rsidRPr="001116E9">
              <w:t xml:space="preserve"> №35</w:t>
            </w:r>
          </w:p>
          <w:p w:rsidR="00E61AF2" w:rsidRPr="001116E9" w:rsidRDefault="00E61AF2" w:rsidP="00B1179D">
            <w:r w:rsidRPr="001116E9">
              <w:t xml:space="preserve">  </w:t>
            </w:r>
          </w:p>
        </w:tc>
        <w:tc>
          <w:tcPr>
            <w:tcW w:w="2895" w:type="dxa"/>
            <w:gridSpan w:val="2"/>
          </w:tcPr>
          <w:p w:rsidR="00E61AF2" w:rsidRPr="001116E9" w:rsidRDefault="00E61AF2" w:rsidP="00B1179D">
            <w:r w:rsidRPr="001116E9">
              <w:t>403323, Волгоградская область, Михайловский район, хутор Катасонов,                                        улица Советская, 51</w:t>
            </w:r>
          </w:p>
        </w:tc>
        <w:tc>
          <w:tcPr>
            <w:tcW w:w="1263" w:type="dxa"/>
            <w:vAlign w:val="center"/>
          </w:tcPr>
          <w:p w:rsidR="00E61AF2" w:rsidRDefault="00E61AF2" w:rsidP="00EF23F9">
            <w:pPr>
              <w:jc w:val="center"/>
            </w:pPr>
            <w:r>
              <w:t>1</w:t>
            </w:r>
          </w:p>
        </w:tc>
        <w:tc>
          <w:tcPr>
            <w:tcW w:w="1586" w:type="dxa"/>
            <w:vAlign w:val="center"/>
          </w:tcPr>
          <w:p w:rsidR="00E61AF2" w:rsidRDefault="00E61AF2" w:rsidP="00EF23F9">
            <w:pPr>
              <w:jc w:val="center"/>
            </w:pPr>
            <w:r>
              <w:t>-</w:t>
            </w:r>
          </w:p>
        </w:tc>
        <w:tc>
          <w:tcPr>
            <w:tcW w:w="1482" w:type="dxa"/>
            <w:vAlign w:val="center"/>
          </w:tcPr>
          <w:p w:rsidR="00E61AF2" w:rsidRPr="00B745E4" w:rsidRDefault="00E61AF2" w:rsidP="00EF23F9">
            <w:pPr>
              <w:jc w:val="center"/>
              <w:rPr>
                <w:bCs/>
              </w:rPr>
            </w:pPr>
            <w:r w:rsidRPr="00B745E4">
              <w:rPr>
                <w:bCs/>
              </w:rPr>
              <w:t>13401</w:t>
            </w:r>
          </w:p>
          <w:p w:rsidR="00E61AF2" w:rsidRPr="00B745E4" w:rsidRDefault="00E61AF2" w:rsidP="00EF23F9">
            <w:pPr>
              <w:jc w:val="center"/>
            </w:pPr>
          </w:p>
        </w:tc>
      </w:tr>
    </w:tbl>
    <w:p w:rsidR="00700669" w:rsidRDefault="00700669" w:rsidP="00E61AF2">
      <w:pPr>
        <w:ind w:left="-567" w:firstLine="567"/>
        <w:jc w:val="both"/>
      </w:pPr>
    </w:p>
    <w:p w:rsidR="00B80028" w:rsidRDefault="00E61AF2" w:rsidP="00700669">
      <w:pPr>
        <w:ind w:left="-567" w:firstLine="567"/>
        <w:jc w:val="both"/>
      </w:pPr>
      <w:r>
        <w:t>В целом, обеспеченность постоянного населения на территории городского округа  учреждениями культуры является  достаточной.</w:t>
      </w:r>
    </w:p>
    <w:p w:rsidR="00AE77B6" w:rsidRDefault="00AE77B6" w:rsidP="00384432">
      <w:pPr>
        <w:ind w:firstLine="567"/>
        <w:jc w:val="center"/>
        <w:rPr>
          <w:b/>
          <w:i/>
        </w:rPr>
      </w:pPr>
    </w:p>
    <w:p w:rsidR="00384432" w:rsidRPr="00384432" w:rsidRDefault="00384432" w:rsidP="00384432">
      <w:pPr>
        <w:ind w:firstLine="567"/>
        <w:jc w:val="center"/>
        <w:rPr>
          <w:b/>
          <w:i/>
          <w:color w:val="000000"/>
        </w:rPr>
      </w:pPr>
      <w:r w:rsidRPr="00384432">
        <w:rPr>
          <w:b/>
          <w:i/>
        </w:rPr>
        <w:lastRenderedPageBreak/>
        <w:t xml:space="preserve">2.2.4. </w:t>
      </w:r>
      <w:r w:rsidRPr="00384432">
        <w:rPr>
          <w:b/>
          <w:i/>
          <w:color w:val="000000"/>
        </w:rPr>
        <w:t>Объекты здравоохранения</w:t>
      </w:r>
    </w:p>
    <w:p w:rsidR="00384432" w:rsidRPr="007F749D" w:rsidRDefault="00384432" w:rsidP="00384432">
      <w:pPr>
        <w:ind w:firstLine="567"/>
        <w:jc w:val="both"/>
        <w:rPr>
          <w:szCs w:val="28"/>
        </w:rPr>
      </w:pPr>
    </w:p>
    <w:p w:rsidR="00384432" w:rsidRPr="007F749D" w:rsidRDefault="00384432" w:rsidP="00384432">
      <w:pPr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Таблица 6.1</w:t>
      </w:r>
      <w:r w:rsidRPr="007F749D">
        <w:rPr>
          <w:color w:val="000000"/>
          <w:szCs w:val="28"/>
        </w:rPr>
        <w:t xml:space="preserve"> – Существующие объекты </w:t>
      </w:r>
      <w:r w:rsidRPr="007F749D">
        <w:rPr>
          <w:szCs w:val="28"/>
        </w:rPr>
        <w:t>здравоохранения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2421"/>
        <w:gridCol w:w="1829"/>
        <w:gridCol w:w="1527"/>
        <w:gridCol w:w="2862"/>
      </w:tblGrid>
      <w:tr w:rsidR="00384432" w:rsidRPr="00C31EEF" w:rsidTr="00384432">
        <w:tc>
          <w:tcPr>
            <w:tcW w:w="592" w:type="dxa"/>
          </w:tcPr>
          <w:p w:rsidR="00384432" w:rsidRPr="0005556D" w:rsidRDefault="00384432" w:rsidP="00384432">
            <w:pPr>
              <w:jc w:val="center"/>
              <w:rPr>
                <w:lang w:eastAsia="en-US"/>
              </w:rPr>
            </w:pPr>
            <w:r w:rsidRPr="0005556D">
              <w:rPr>
                <w:lang w:eastAsia="en-US"/>
              </w:rPr>
              <w:t>№ п/п</w:t>
            </w:r>
          </w:p>
        </w:tc>
        <w:tc>
          <w:tcPr>
            <w:tcW w:w="2421" w:type="dxa"/>
          </w:tcPr>
          <w:p w:rsidR="00384432" w:rsidRPr="0005556D" w:rsidRDefault="00384432" w:rsidP="00384432">
            <w:pPr>
              <w:jc w:val="center"/>
              <w:rPr>
                <w:lang w:eastAsia="en-US"/>
              </w:rPr>
            </w:pPr>
            <w:r w:rsidRPr="0005556D">
              <w:rPr>
                <w:lang w:eastAsia="en-US"/>
              </w:rPr>
              <w:t>Наименование объекта</w:t>
            </w:r>
          </w:p>
        </w:tc>
        <w:tc>
          <w:tcPr>
            <w:tcW w:w="1829" w:type="dxa"/>
          </w:tcPr>
          <w:p w:rsidR="00384432" w:rsidRPr="0005556D" w:rsidRDefault="00384432" w:rsidP="00384432">
            <w:pPr>
              <w:jc w:val="center"/>
              <w:rPr>
                <w:lang w:eastAsia="en-US"/>
              </w:rPr>
            </w:pPr>
            <w:r w:rsidRPr="0005556D">
              <w:rPr>
                <w:lang w:eastAsia="en-US"/>
              </w:rPr>
              <w:t>Адрес</w:t>
            </w:r>
          </w:p>
        </w:tc>
        <w:tc>
          <w:tcPr>
            <w:tcW w:w="1527" w:type="dxa"/>
          </w:tcPr>
          <w:p w:rsidR="00384432" w:rsidRPr="0005556D" w:rsidRDefault="00384432" w:rsidP="00384432">
            <w:pPr>
              <w:jc w:val="center"/>
              <w:rPr>
                <w:lang w:eastAsia="en-US"/>
              </w:rPr>
            </w:pPr>
            <w:r w:rsidRPr="0005556D">
              <w:t>Кол-во персонала</w:t>
            </w:r>
          </w:p>
        </w:tc>
        <w:tc>
          <w:tcPr>
            <w:tcW w:w="2862" w:type="dxa"/>
          </w:tcPr>
          <w:p w:rsidR="00384432" w:rsidRPr="0005556D" w:rsidRDefault="00384432" w:rsidP="00384432">
            <w:pPr>
              <w:jc w:val="center"/>
              <w:rPr>
                <w:lang w:eastAsia="en-US"/>
              </w:rPr>
            </w:pPr>
            <w:r w:rsidRPr="0005556D">
              <w:rPr>
                <w:lang w:eastAsia="en-US"/>
              </w:rPr>
              <w:t xml:space="preserve"> Показатель (количество койко-мест, или посещений в смену) </w:t>
            </w:r>
          </w:p>
        </w:tc>
      </w:tr>
      <w:tr w:rsidR="00384432" w:rsidRPr="00C31EEF" w:rsidTr="00384432">
        <w:trPr>
          <w:trHeight w:val="377"/>
        </w:trPr>
        <w:tc>
          <w:tcPr>
            <w:tcW w:w="592" w:type="dxa"/>
            <w:vAlign w:val="center"/>
          </w:tcPr>
          <w:p w:rsidR="00384432" w:rsidRPr="0005556D" w:rsidRDefault="00384432" w:rsidP="00384432">
            <w:pPr>
              <w:jc w:val="center"/>
              <w:rPr>
                <w:sz w:val="22"/>
                <w:szCs w:val="22"/>
                <w:lang w:eastAsia="en-US"/>
              </w:rPr>
            </w:pPr>
            <w:r w:rsidRPr="0005556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1" w:type="dxa"/>
            <w:vAlign w:val="center"/>
          </w:tcPr>
          <w:p w:rsidR="00384432" w:rsidRPr="0005556D" w:rsidRDefault="00384432" w:rsidP="00384432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5556D">
              <w:rPr>
                <w:sz w:val="22"/>
                <w:szCs w:val="22"/>
                <w:lang w:eastAsia="en-US"/>
              </w:rPr>
              <w:t>Государственное бюджетное учреждение здравоохранения «Михайловская центральная районная больница»</w:t>
            </w:r>
          </w:p>
        </w:tc>
        <w:tc>
          <w:tcPr>
            <w:tcW w:w="1829" w:type="dxa"/>
            <w:vAlign w:val="center"/>
          </w:tcPr>
          <w:p w:rsidR="00384432" w:rsidRPr="0005556D" w:rsidRDefault="00384432" w:rsidP="00384432">
            <w:pPr>
              <w:jc w:val="center"/>
              <w:rPr>
                <w:sz w:val="22"/>
                <w:szCs w:val="22"/>
              </w:rPr>
            </w:pPr>
            <w:r w:rsidRPr="0005556D">
              <w:rPr>
                <w:sz w:val="22"/>
                <w:szCs w:val="22"/>
              </w:rPr>
              <w:t>403343, Волгоградская область, город Михайловка, улица Некрасова, 1 б</w:t>
            </w:r>
          </w:p>
        </w:tc>
        <w:tc>
          <w:tcPr>
            <w:tcW w:w="1527" w:type="dxa"/>
            <w:vAlign w:val="center"/>
          </w:tcPr>
          <w:p w:rsidR="00384432" w:rsidRPr="0005556D" w:rsidRDefault="00384432" w:rsidP="00384432">
            <w:pPr>
              <w:jc w:val="center"/>
              <w:rPr>
                <w:sz w:val="22"/>
                <w:szCs w:val="22"/>
                <w:lang w:eastAsia="en-US"/>
              </w:rPr>
            </w:pPr>
            <w:r w:rsidRPr="0005556D">
              <w:rPr>
                <w:sz w:val="22"/>
                <w:szCs w:val="22"/>
                <w:lang w:eastAsia="en-US"/>
              </w:rPr>
              <w:t>1283</w:t>
            </w:r>
          </w:p>
        </w:tc>
        <w:tc>
          <w:tcPr>
            <w:tcW w:w="2862" w:type="dxa"/>
            <w:vAlign w:val="center"/>
          </w:tcPr>
          <w:p w:rsidR="00384432" w:rsidRPr="0005556D" w:rsidRDefault="00384432" w:rsidP="00384432">
            <w:pPr>
              <w:jc w:val="center"/>
              <w:rPr>
                <w:sz w:val="22"/>
                <w:szCs w:val="22"/>
                <w:lang w:eastAsia="en-US"/>
              </w:rPr>
            </w:pPr>
            <w:r w:rsidRPr="0005556D">
              <w:rPr>
                <w:sz w:val="22"/>
                <w:szCs w:val="22"/>
                <w:lang w:eastAsia="en-US"/>
              </w:rPr>
              <w:t>489 круглосуточных коек, 195 коек дневного стационара,                           1217 посещений в смену</w:t>
            </w:r>
          </w:p>
        </w:tc>
      </w:tr>
      <w:tr w:rsidR="00384432" w:rsidRPr="00C31EEF" w:rsidTr="00384432">
        <w:trPr>
          <w:trHeight w:val="425"/>
        </w:trPr>
        <w:tc>
          <w:tcPr>
            <w:tcW w:w="592" w:type="dxa"/>
            <w:vAlign w:val="center"/>
          </w:tcPr>
          <w:p w:rsidR="00384432" w:rsidRPr="0005556D" w:rsidRDefault="00384432" w:rsidP="00384432">
            <w:pPr>
              <w:jc w:val="center"/>
              <w:rPr>
                <w:sz w:val="22"/>
                <w:szCs w:val="22"/>
                <w:lang w:eastAsia="en-US"/>
              </w:rPr>
            </w:pPr>
            <w:r w:rsidRPr="0005556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1" w:type="dxa"/>
            <w:vAlign w:val="center"/>
          </w:tcPr>
          <w:p w:rsidR="00384432" w:rsidRPr="0005556D" w:rsidRDefault="00384432" w:rsidP="00384432">
            <w:pPr>
              <w:jc w:val="center"/>
              <w:rPr>
                <w:sz w:val="22"/>
                <w:szCs w:val="22"/>
                <w:lang w:eastAsia="en-US"/>
              </w:rPr>
            </w:pPr>
            <w:r w:rsidRPr="0005556D">
              <w:rPr>
                <w:sz w:val="22"/>
                <w:szCs w:val="22"/>
                <w:lang w:eastAsia="en-US"/>
              </w:rPr>
              <w:t>Государственное бюджетное учреждение здравоохранения «Михайловская городская детская больница»</w:t>
            </w:r>
          </w:p>
        </w:tc>
        <w:tc>
          <w:tcPr>
            <w:tcW w:w="1829" w:type="dxa"/>
            <w:vAlign w:val="center"/>
          </w:tcPr>
          <w:p w:rsidR="00384432" w:rsidRPr="0005556D" w:rsidRDefault="00384432" w:rsidP="00384432">
            <w:pPr>
              <w:jc w:val="center"/>
              <w:rPr>
                <w:sz w:val="22"/>
                <w:szCs w:val="22"/>
              </w:rPr>
            </w:pPr>
            <w:r w:rsidRPr="0005556D">
              <w:rPr>
                <w:sz w:val="22"/>
                <w:szCs w:val="22"/>
              </w:rPr>
              <w:t>403342, Волгоградская область, город Михайловка, улица Леваневского, 2</w:t>
            </w:r>
          </w:p>
        </w:tc>
        <w:tc>
          <w:tcPr>
            <w:tcW w:w="1527" w:type="dxa"/>
            <w:vAlign w:val="center"/>
          </w:tcPr>
          <w:p w:rsidR="00384432" w:rsidRPr="0005556D" w:rsidRDefault="00384432" w:rsidP="00384432">
            <w:pPr>
              <w:jc w:val="center"/>
              <w:rPr>
                <w:sz w:val="22"/>
                <w:szCs w:val="22"/>
                <w:lang w:eastAsia="en-US"/>
              </w:rPr>
            </w:pPr>
            <w:r w:rsidRPr="0005556D">
              <w:rPr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2862" w:type="dxa"/>
            <w:vAlign w:val="center"/>
          </w:tcPr>
          <w:p w:rsidR="00384432" w:rsidRPr="0005556D" w:rsidRDefault="00384432" w:rsidP="00384432">
            <w:pPr>
              <w:jc w:val="center"/>
              <w:rPr>
                <w:sz w:val="22"/>
                <w:szCs w:val="22"/>
                <w:lang w:eastAsia="en-US"/>
              </w:rPr>
            </w:pPr>
            <w:r w:rsidRPr="0005556D">
              <w:rPr>
                <w:sz w:val="22"/>
                <w:szCs w:val="22"/>
                <w:lang w:eastAsia="en-US"/>
              </w:rPr>
              <w:t xml:space="preserve">55 круглосуточных коек,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556D">
              <w:rPr>
                <w:sz w:val="22"/>
                <w:szCs w:val="22"/>
                <w:lang w:eastAsia="en-US"/>
              </w:rPr>
              <w:t>48 коек дневного стационара,                           300 посещений в смену</w:t>
            </w:r>
          </w:p>
        </w:tc>
      </w:tr>
      <w:tr w:rsidR="00384432" w:rsidRPr="00C31EEF" w:rsidTr="00384432">
        <w:trPr>
          <w:trHeight w:val="425"/>
        </w:trPr>
        <w:tc>
          <w:tcPr>
            <w:tcW w:w="592" w:type="dxa"/>
            <w:vAlign w:val="center"/>
          </w:tcPr>
          <w:p w:rsidR="00384432" w:rsidRPr="0005556D" w:rsidRDefault="00384432" w:rsidP="00384432">
            <w:pPr>
              <w:jc w:val="center"/>
              <w:rPr>
                <w:sz w:val="22"/>
                <w:szCs w:val="22"/>
                <w:lang w:eastAsia="en-US"/>
              </w:rPr>
            </w:pPr>
            <w:r w:rsidRPr="0005556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1" w:type="dxa"/>
            <w:vAlign w:val="center"/>
          </w:tcPr>
          <w:p w:rsidR="00384432" w:rsidRPr="0005556D" w:rsidRDefault="00384432" w:rsidP="00384432">
            <w:pPr>
              <w:jc w:val="center"/>
              <w:rPr>
                <w:sz w:val="22"/>
                <w:szCs w:val="22"/>
                <w:lang w:eastAsia="en-US"/>
              </w:rPr>
            </w:pPr>
            <w:r w:rsidRPr="0005556D">
              <w:rPr>
                <w:sz w:val="22"/>
                <w:szCs w:val="22"/>
                <w:lang w:eastAsia="en-US"/>
              </w:rPr>
              <w:t>Государственное бюджетное учреждение здравоохранения</w:t>
            </w:r>
            <w:r>
              <w:rPr>
                <w:sz w:val="22"/>
                <w:szCs w:val="22"/>
                <w:lang w:eastAsia="en-US"/>
              </w:rPr>
              <w:t xml:space="preserve"> «Михайловская стоматологическая поликлиника»</w:t>
            </w:r>
          </w:p>
        </w:tc>
        <w:tc>
          <w:tcPr>
            <w:tcW w:w="1829" w:type="dxa"/>
            <w:vAlign w:val="center"/>
          </w:tcPr>
          <w:p w:rsidR="00384432" w:rsidRPr="0005556D" w:rsidRDefault="00384432" w:rsidP="00384432">
            <w:pPr>
              <w:jc w:val="center"/>
              <w:rPr>
                <w:sz w:val="22"/>
                <w:szCs w:val="22"/>
              </w:rPr>
            </w:pPr>
            <w:r w:rsidRPr="0005556D">
              <w:rPr>
                <w:sz w:val="22"/>
                <w:szCs w:val="22"/>
              </w:rPr>
              <w:t xml:space="preserve">403343, Волгоградская область, город Михайловка, улица </w:t>
            </w:r>
            <w:r>
              <w:rPr>
                <w:sz w:val="22"/>
                <w:szCs w:val="22"/>
              </w:rPr>
              <w:t>Б.Хмельницкого, 9 а</w:t>
            </w:r>
          </w:p>
        </w:tc>
        <w:tc>
          <w:tcPr>
            <w:tcW w:w="1527" w:type="dxa"/>
            <w:vAlign w:val="center"/>
          </w:tcPr>
          <w:p w:rsidR="00384432" w:rsidRPr="0005556D" w:rsidRDefault="00384432" w:rsidP="00384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862" w:type="dxa"/>
            <w:vAlign w:val="center"/>
          </w:tcPr>
          <w:p w:rsidR="00384432" w:rsidRPr="0005556D" w:rsidRDefault="00384432" w:rsidP="0038443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</w:t>
            </w:r>
            <w:r w:rsidRPr="0005556D">
              <w:rPr>
                <w:sz w:val="22"/>
                <w:szCs w:val="22"/>
                <w:lang w:eastAsia="en-US"/>
              </w:rPr>
              <w:t xml:space="preserve"> посещений в смену</w:t>
            </w:r>
          </w:p>
        </w:tc>
      </w:tr>
    </w:tbl>
    <w:p w:rsidR="00384432" w:rsidRDefault="00384432" w:rsidP="00384432">
      <w:pPr>
        <w:jc w:val="both"/>
        <w:rPr>
          <w:szCs w:val="28"/>
        </w:rPr>
      </w:pPr>
    </w:p>
    <w:p w:rsidR="00384432" w:rsidRDefault="00384432" w:rsidP="00384432">
      <w:pPr>
        <w:ind w:firstLine="567"/>
        <w:jc w:val="both"/>
        <w:rPr>
          <w:szCs w:val="28"/>
        </w:rPr>
      </w:pPr>
      <w:r w:rsidRPr="007F749D">
        <w:rPr>
          <w:szCs w:val="28"/>
        </w:rPr>
        <w:t>В целом, обеспеченность постоянного населения на территории муниципа</w:t>
      </w:r>
      <w:r>
        <w:rPr>
          <w:szCs w:val="28"/>
        </w:rPr>
        <w:t>льного образования учреждениями</w:t>
      </w:r>
      <w:r w:rsidRPr="007F749D">
        <w:rPr>
          <w:szCs w:val="28"/>
        </w:rPr>
        <w:t xml:space="preserve"> здравоохранения</w:t>
      </w:r>
      <w:r>
        <w:rPr>
          <w:szCs w:val="28"/>
        </w:rPr>
        <w:t xml:space="preserve"> </w:t>
      </w:r>
      <w:r w:rsidRPr="007F749D">
        <w:rPr>
          <w:szCs w:val="28"/>
        </w:rPr>
        <w:t>является достаточной.</w:t>
      </w:r>
    </w:p>
    <w:p w:rsidR="00384432" w:rsidRPr="00700669" w:rsidRDefault="00384432" w:rsidP="00700669">
      <w:pPr>
        <w:ind w:left="-567" w:firstLine="567"/>
        <w:jc w:val="both"/>
      </w:pPr>
    </w:p>
    <w:p w:rsidR="00C52C5A" w:rsidRPr="00F723D7" w:rsidRDefault="00C52C5A" w:rsidP="00F723D7">
      <w:pPr>
        <w:suppressAutoHyphens w:val="0"/>
        <w:spacing w:after="200" w:line="276" w:lineRule="auto"/>
        <w:jc w:val="center"/>
        <w:rPr>
          <w:b/>
          <w:i/>
          <w:color w:val="000000"/>
        </w:rPr>
      </w:pPr>
      <w:r w:rsidRPr="008962DF">
        <w:rPr>
          <w:b/>
          <w:bCs/>
          <w:sz w:val="28"/>
          <w:szCs w:val="28"/>
        </w:rPr>
        <w:t>2.3 Прогнозируемый спрос на услуги социальной</w:t>
      </w:r>
      <w:r w:rsidR="00F723D7">
        <w:rPr>
          <w:b/>
          <w:bCs/>
          <w:sz w:val="28"/>
          <w:szCs w:val="28"/>
        </w:rPr>
        <w:t xml:space="preserve"> </w:t>
      </w:r>
      <w:r w:rsidRPr="008962DF">
        <w:rPr>
          <w:b/>
          <w:bCs/>
          <w:sz w:val="28"/>
          <w:szCs w:val="28"/>
        </w:rPr>
        <w:t xml:space="preserve">инфраструктуры </w:t>
      </w:r>
      <w:r w:rsidR="00F723D7">
        <w:rPr>
          <w:b/>
          <w:bCs/>
          <w:sz w:val="28"/>
          <w:szCs w:val="28"/>
        </w:rPr>
        <w:t xml:space="preserve">                     </w:t>
      </w:r>
      <w:r w:rsidRPr="008962DF">
        <w:rPr>
          <w:b/>
          <w:bCs/>
          <w:sz w:val="28"/>
          <w:szCs w:val="28"/>
        </w:rPr>
        <w:t>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F723D7">
        <w:rPr>
          <w:b/>
          <w:bCs/>
          <w:sz w:val="28"/>
          <w:szCs w:val="28"/>
        </w:rPr>
        <w:t xml:space="preserve">ы и массового спорта </w:t>
      </w:r>
      <w:r>
        <w:rPr>
          <w:b/>
          <w:bCs/>
          <w:sz w:val="28"/>
          <w:szCs w:val="28"/>
        </w:rPr>
        <w:t>и культуры</w:t>
      </w:r>
    </w:p>
    <w:p w:rsidR="00C52C5A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2C5A" w:rsidRPr="007A7133" w:rsidRDefault="00C86064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>
        <w:rPr>
          <w:spacing w:val="-9"/>
        </w:rPr>
        <w:t>Таблица 7</w:t>
      </w:r>
      <w:r w:rsidR="00C52C5A" w:rsidRPr="007A7133">
        <w:rPr>
          <w:spacing w:val="-9"/>
        </w:rPr>
        <w:t xml:space="preserve"> – Прогнозный спрос на услуги социальной инфраструктуры </w:t>
      </w:r>
    </w:p>
    <w:p w:rsidR="00C52C5A" w:rsidRDefault="002839BE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  <w:r>
        <w:rPr>
          <w:spacing w:val="-9"/>
        </w:rPr>
        <w:t>городского округа город Михайловка Волгоградской области</w:t>
      </w:r>
    </w:p>
    <w:p w:rsidR="00C52C5A" w:rsidRPr="007A7133" w:rsidRDefault="00C52C5A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spacing w:val="-9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"/>
        <w:gridCol w:w="2543"/>
        <w:gridCol w:w="922"/>
        <w:gridCol w:w="2977"/>
        <w:gridCol w:w="1015"/>
        <w:gridCol w:w="1111"/>
        <w:gridCol w:w="1134"/>
      </w:tblGrid>
      <w:tr w:rsidR="00C52C5A" w:rsidRPr="007A7133" w:rsidTr="007A7133">
        <w:tc>
          <w:tcPr>
            <w:tcW w:w="504" w:type="dxa"/>
            <w:vMerge w:val="restart"/>
            <w:vAlign w:val="center"/>
          </w:tcPr>
          <w:p w:rsidR="00C52C5A" w:rsidRPr="007A7133" w:rsidRDefault="00C52C5A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№ п/п</w:t>
            </w:r>
          </w:p>
        </w:tc>
        <w:tc>
          <w:tcPr>
            <w:tcW w:w="2543" w:type="dxa"/>
            <w:vMerge w:val="restart"/>
            <w:vAlign w:val="center"/>
          </w:tcPr>
          <w:p w:rsidR="00C52C5A" w:rsidRPr="007A7133" w:rsidRDefault="00C52C5A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Наименование</w:t>
            </w:r>
          </w:p>
        </w:tc>
        <w:tc>
          <w:tcPr>
            <w:tcW w:w="922" w:type="dxa"/>
            <w:vMerge w:val="restart"/>
            <w:vAlign w:val="center"/>
          </w:tcPr>
          <w:p w:rsidR="00C52C5A" w:rsidRDefault="00C52C5A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Ед. измере</w:t>
            </w:r>
          </w:p>
          <w:p w:rsidR="00C52C5A" w:rsidRPr="007A7133" w:rsidRDefault="00C52C5A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pacing w:val="-9"/>
                <w:sz w:val="20"/>
                <w:szCs w:val="20"/>
              </w:rPr>
              <w:t>ния</w:t>
            </w:r>
          </w:p>
        </w:tc>
        <w:tc>
          <w:tcPr>
            <w:tcW w:w="2977" w:type="dxa"/>
            <w:vMerge w:val="restart"/>
            <w:vAlign w:val="center"/>
          </w:tcPr>
          <w:p w:rsidR="00C52C5A" w:rsidRPr="007A7133" w:rsidRDefault="00C52C5A" w:rsidP="00172FF7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 xml:space="preserve">Принятые нормативы градостроительного проектирования </w:t>
            </w:r>
          </w:p>
        </w:tc>
        <w:tc>
          <w:tcPr>
            <w:tcW w:w="1015" w:type="dxa"/>
            <w:vMerge w:val="restart"/>
            <w:vAlign w:val="center"/>
          </w:tcPr>
          <w:p w:rsidR="00C52C5A" w:rsidRPr="007A7133" w:rsidRDefault="00C52C5A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vAlign w:val="center"/>
          </w:tcPr>
          <w:p w:rsidR="00C52C5A" w:rsidRPr="007A7133" w:rsidRDefault="00C52C5A" w:rsidP="00FB1865">
            <w:pPr>
              <w:tabs>
                <w:tab w:val="left" w:pos="994"/>
              </w:tabs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В том числе:</w:t>
            </w:r>
          </w:p>
        </w:tc>
      </w:tr>
      <w:tr w:rsidR="00C52C5A" w:rsidRPr="008962DF" w:rsidTr="007A7133">
        <w:tc>
          <w:tcPr>
            <w:tcW w:w="504" w:type="dxa"/>
            <w:vMerge/>
          </w:tcPr>
          <w:p w:rsidR="00C52C5A" w:rsidRPr="008962DF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543" w:type="dxa"/>
            <w:vMerge/>
          </w:tcPr>
          <w:p w:rsidR="00C52C5A" w:rsidRPr="008962DF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922" w:type="dxa"/>
            <w:vMerge/>
          </w:tcPr>
          <w:p w:rsidR="00C52C5A" w:rsidRPr="008962DF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2977" w:type="dxa"/>
            <w:vMerge/>
          </w:tcPr>
          <w:p w:rsidR="00C52C5A" w:rsidRPr="008962DF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1015" w:type="dxa"/>
            <w:vMerge/>
          </w:tcPr>
          <w:p w:rsidR="00C52C5A" w:rsidRPr="007A7133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pacing w:val="-9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C52C5A" w:rsidRPr="007A7133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Сохраняемая</w:t>
            </w:r>
          </w:p>
        </w:tc>
        <w:tc>
          <w:tcPr>
            <w:tcW w:w="1134" w:type="dxa"/>
            <w:vAlign w:val="center"/>
          </w:tcPr>
          <w:p w:rsidR="00C52C5A" w:rsidRPr="007A7133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spacing w:val="-9"/>
                <w:sz w:val="20"/>
                <w:szCs w:val="20"/>
              </w:rPr>
            </w:pPr>
            <w:r w:rsidRPr="007A7133">
              <w:rPr>
                <w:sz w:val="20"/>
                <w:szCs w:val="20"/>
              </w:rPr>
              <w:t>Требуется запроектировать</w:t>
            </w:r>
          </w:p>
        </w:tc>
      </w:tr>
      <w:tr w:rsidR="00C52C5A" w:rsidRPr="008962DF" w:rsidTr="00480742">
        <w:tc>
          <w:tcPr>
            <w:tcW w:w="10206" w:type="dxa"/>
            <w:gridSpan w:val="7"/>
            <w:vAlign w:val="center"/>
          </w:tcPr>
          <w:p w:rsidR="00C52C5A" w:rsidRPr="009B21C7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  <w:r w:rsidRPr="009B21C7">
              <w:rPr>
                <w:b/>
                <w:i/>
              </w:rPr>
              <w:t>Учреждения образования</w:t>
            </w:r>
          </w:p>
        </w:tc>
      </w:tr>
      <w:tr w:rsidR="00C52C5A" w:rsidRPr="008962DF" w:rsidTr="007A7133">
        <w:tc>
          <w:tcPr>
            <w:tcW w:w="504" w:type="dxa"/>
            <w:vAlign w:val="center"/>
          </w:tcPr>
          <w:p w:rsidR="00C52C5A" w:rsidRPr="007A7133" w:rsidRDefault="00C52C5A" w:rsidP="00FB1865">
            <w:pPr>
              <w:jc w:val="center"/>
            </w:pPr>
            <w:r w:rsidRPr="007A7133">
              <w:t>1</w:t>
            </w:r>
          </w:p>
        </w:tc>
        <w:tc>
          <w:tcPr>
            <w:tcW w:w="2543" w:type="dxa"/>
            <w:vAlign w:val="center"/>
          </w:tcPr>
          <w:p w:rsidR="00C52C5A" w:rsidRPr="00EF23F9" w:rsidRDefault="00172FF7" w:rsidP="00FB1865">
            <w:r w:rsidRPr="00EF23F9">
              <w:t>Детские дошкольные образовательные учреждения</w:t>
            </w:r>
          </w:p>
        </w:tc>
        <w:tc>
          <w:tcPr>
            <w:tcW w:w="922" w:type="dxa"/>
            <w:vAlign w:val="center"/>
          </w:tcPr>
          <w:p w:rsidR="00C52C5A" w:rsidRPr="00EF23F9" w:rsidRDefault="00AE404B" w:rsidP="00FB1865">
            <w:pPr>
              <w:jc w:val="center"/>
            </w:pPr>
            <w:r w:rsidRPr="00EF23F9">
              <w:t>мест</w:t>
            </w:r>
          </w:p>
        </w:tc>
        <w:tc>
          <w:tcPr>
            <w:tcW w:w="2977" w:type="dxa"/>
            <w:vAlign w:val="center"/>
          </w:tcPr>
          <w:p w:rsidR="00C52C5A" w:rsidRPr="00EF23F9" w:rsidRDefault="00172FF7" w:rsidP="00FB1865">
            <w:pPr>
              <w:jc w:val="center"/>
            </w:pPr>
            <w:r w:rsidRPr="00EF23F9">
              <w:t>58 мест на 1000 чел.</w:t>
            </w:r>
          </w:p>
        </w:tc>
        <w:tc>
          <w:tcPr>
            <w:tcW w:w="1015" w:type="dxa"/>
            <w:vAlign w:val="center"/>
          </w:tcPr>
          <w:p w:rsidR="00C52C5A" w:rsidRPr="00EF23F9" w:rsidRDefault="00AE404B" w:rsidP="00FB1865">
            <w:pPr>
              <w:jc w:val="center"/>
            </w:pPr>
            <w:r w:rsidRPr="00EF23F9">
              <w:t>5131</w:t>
            </w:r>
          </w:p>
        </w:tc>
        <w:tc>
          <w:tcPr>
            <w:tcW w:w="1111" w:type="dxa"/>
            <w:vAlign w:val="center"/>
          </w:tcPr>
          <w:p w:rsidR="00C52C5A" w:rsidRPr="00EF23F9" w:rsidRDefault="00FF1AC1" w:rsidP="00FB1865">
            <w:pPr>
              <w:jc w:val="center"/>
            </w:pPr>
            <w:r w:rsidRPr="00EF23F9">
              <w:t>3797</w:t>
            </w:r>
          </w:p>
        </w:tc>
        <w:tc>
          <w:tcPr>
            <w:tcW w:w="1134" w:type="dxa"/>
            <w:vAlign w:val="center"/>
          </w:tcPr>
          <w:p w:rsidR="00C52C5A" w:rsidRPr="00EF23F9" w:rsidRDefault="00FF1AC1" w:rsidP="00FB1865">
            <w:pPr>
              <w:jc w:val="center"/>
              <w:rPr>
                <w:bCs/>
                <w:highlight w:val="yellow"/>
              </w:rPr>
            </w:pPr>
            <w:r w:rsidRPr="00EF23F9">
              <w:rPr>
                <w:bCs/>
              </w:rPr>
              <w:t>1334</w:t>
            </w:r>
          </w:p>
        </w:tc>
      </w:tr>
      <w:tr w:rsidR="00C52C5A" w:rsidRPr="008962DF" w:rsidTr="007A7133">
        <w:tc>
          <w:tcPr>
            <w:tcW w:w="504" w:type="dxa"/>
            <w:vAlign w:val="center"/>
          </w:tcPr>
          <w:p w:rsidR="00C52C5A" w:rsidRPr="007A7133" w:rsidRDefault="00C52C5A" w:rsidP="00FB1865">
            <w:pPr>
              <w:jc w:val="center"/>
            </w:pPr>
            <w:r w:rsidRPr="007A7133">
              <w:t>2</w:t>
            </w:r>
          </w:p>
        </w:tc>
        <w:tc>
          <w:tcPr>
            <w:tcW w:w="2543" w:type="dxa"/>
            <w:vAlign w:val="center"/>
          </w:tcPr>
          <w:p w:rsidR="00C52C5A" w:rsidRPr="00EF23F9" w:rsidRDefault="00172FF7" w:rsidP="00FB1865">
            <w:r w:rsidRPr="00EF23F9">
              <w:t>Общеобразовательные школы</w:t>
            </w:r>
          </w:p>
        </w:tc>
        <w:tc>
          <w:tcPr>
            <w:tcW w:w="922" w:type="dxa"/>
            <w:vAlign w:val="center"/>
          </w:tcPr>
          <w:p w:rsidR="00C52C5A" w:rsidRPr="00EF23F9" w:rsidRDefault="00AE404B" w:rsidP="00FB1865">
            <w:pPr>
              <w:jc w:val="center"/>
            </w:pPr>
            <w:r w:rsidRPr="00EF23F9">
              <w:t>мест</w:t>
            </w:r>
          </w:p>
        </w:tc>
        <w:tc>
          <w:tcPr>
            <w:tcW w:w="2977" w:type="dxa"/>
            <w:vAlign w:val="center"/>
          </w:tcPr>
          <w:p w:rsidR="00172FF7" w:rsidRPr="00EF23F9" w:rsidRDefault="00172FF7" w:rsidP="00172FF7">
            <w:pPr>
              <w:pStyle w:val="6"/>
              <w:rPr>
                <w:rFonts w:eastAsiaTheme="minorHAnsi" w:cstheme="majorBidi"/>
                <w:color w:val="000000" w:themeColor="text1"/>
                <w:szCs w:val="24"/>
              </w:rPr>
            </w:pPr>
            <w:r w:rsidRPr="00EF23F9">
              <w:rPr>
                <w:rFonts w:eastAsiaTheme="minorHAnsi" w:cstheme="majorBidi"/>
                <w:color w:val="000000" w:themeColor="text1"/>
                <w:szCs w:val="24"/>
              </w:rPr>
              <w:t xml:space="preserve">на 1000 чел. – 101место – для неполного среднего образования </w:t>
            </w:r>
          </w:p>
          <w:p w:rsidR="00172FF7" w:rsidRPr="00EF23F9" w:rsidRDefault="00172FF7" w:rsidP="00172FF7">
            <w:pPr>
              <w:pStyle w:val="6"/>
              <w:rPr>
                <w:rFonts w:eastAsiaTheme="minorHAnsi" w:cstheme="majorBidi"/>
                <w:color w:val="000000" w:themeColor="text1"/>
                <w:szCs w:val="24"/>
              </w:rPr>
            </w:pPr>
            <w:r w:rsidRPr="00EF23F9">
              <w:rPr>
                <w:rFonts w:eastAsiaTheme="minorHAnsi" w:cstheme="majorBidi"/>
                <w:color w:val="000000" w:themeColor="text1"/>
                <w:szCs w:val="24"/>
              </w:rPr>
              <w:t>(I-IХ классы),</w:t>
            </w:r>
          </w:p>
          <w:p w:rsidR="00172FF7" w:rsidRPr="00EF23F9" w:rsidRDefault="00172FF7" w:rsidP="00172FF7">
            <w:pPr>
              <w:pStyle w:val="6"/>
              <w:rPr>
                <w:rFonts w:eastAsiaTheme="minorHAnsi" w:cstheme="majorBidi"/>
                <w:color w:val="000000" w:themeColor="text1"/>
                <w:szCs w:val="24"/>
              </w:rPr>
            </w:pPr>
            <w:r w:rsidRPr="00EF23F9">
              <w:rPr>
                <w:rFonts w:eastAsiaTheme="minorHAnsi" w:cstheme="majorBidi"/>
                <w:color w:val="000000" w:themeColor="text1"/>
                <w:szCs w:val="24"/>
              </w:rPr>
              <w:t xml:space="preserve">15 мест – для среднего образования </w:t>
            </w:r>
          </w:p>
          <w:p w:rsidR="00C52C5A" w:rsidRPr="00EF23F9" w:rsidRDefault="00172FF7" w:rsidP="00172FF7">
            <w:pPr>
              <w:jc w:val="center"/>
            </w:pPr>
            <w:r w:rsidRPr="00EF23F9">
              <w:lastRenderedPageBreak/>
              <w:t>(X-XI классы)</w:t>
            </w:r>
          </w:p>
        </w:tc>
        <w:tc>
          <w:tcPr>
            <w:tcW w:w="1015" w:type="dxa"/>
            <w:vAlign w:val="center"/>
          </w:tcPr>
          <w:p w:rsidR="00C52C5A" w:rsidRPr="00EF23F9" w:rsidRDefault="00AE404B" w:rsidP="00FB1865">
            <w:pPr>
              <w:jc w:val="center"/>
            </w:pPr>
            <w:r w:rsidRPr="00EF23F9">
              <w:lastRenderedPageBreak/>
              <w:t>8934</w:t>
            </w:r>
          </w:p>
          <w:p w:rsidR="00AE404B" w:rsidRPr="00EF23F9" w:rsidRDefault="00AE404B" w:rsidP="00FB1865">
            <w:pPr>
              <w:jc w:val="center"/>
            </w:pPr>
          </w:p>
          <w:p w:rsidR="00AE404B" w:rsidRPr="00EF23F9" w:rsidRDefault="00AE404B" w:rsidP="00FB1865">
            <w:pPr>
              <w:jc w:val="center"/>
            </w:pPr>
          </w:p>
          <w:p w:rsidR="00AE404B" w:rsidRPr="00EF23F9" w:rsidRDefault="00AE404B" w:rsidP="00FB1865">
            <w:pPr>
              <w:jc w:val="center"/>
            </w:pPr>
            <w:r w:rsidRPr="00EF23F9">
              <w:t>1327</w:t>
            </w:r>
          </w:p>
        </w:tc>
        <w:tc>
          <w:tcPr>
            <w:tcW w:w="1111" w:type="dxa"/>
            <w:vAlign w:val="center"/>
          </w:tcPr>
          <w:p w:rsidR="00C52C5A" w:rsidRPr="00EF23F9" w:rsidRDefault="00FF1AC1" w:rsidP="00FB1865">
            <w:pPr>
              <w:jc w:val="center"/>
            </w:pPr>
            <w:r w:rsidRPr="00EF23F9">
              <w:t>11818</w:t>
            </w:r>
          </w:p>
        </w:tc>
        <w:tc>
          <w:tcPr>
            <w:tcW w:w="1134" w:type="dxa"/>
            <w:vAlign w:val="center"/>
          </w:tcPr>
          <w:p w:rsidR="00C52C5A" w:rsidRPr="00EF23F9" w:rsidRDefault="00FF1AC1" w:rsidP="00FB1865">
            <w:pPr>
              <w:jc w:val="center"/>
              <w:rPr>
                <w:bCs/>
                <w:highlight w:val="yellow"/>
              </w:rPr>
            </w:pPr>
            <w:r w:rsidRPr="00EF23F9">
              <w:rPr>
                <w:bCs/>
              </w:rPr>
              <w:t>На территориях с дефицитом мест</w:t>
            </w:r>
          </w:p>
        </w:tc>
      </w:tr>
      <w:tr w:rsidR="00C52C5A" w:rsidRPr="00683121" w:rsidTr="007A7133">
        <w:trPr>
          <w:trHeight w:val="459"/>
        </w:trPr>
        <w:tc>
          <w:tcPr>
            <w:tcW w:w="504" w:type="dxa"/>
            <w:vAlign w:val="center"/>
          </w:tcPr>
          <w:p w:rsidR="00C52C5A" w:rsidRPr="007A7133" w:rsidRDefault="00C52C5A" w:rsidP="00FB1865">
            <w:pPr>
              <w:jc w:val="center"/>
            </w:pPr>
            <w:r w:rsidRPr="007A7133">
              <w:lastRenderedPageBreak/>
              <w:t>3</w:t>
            </w:r>
          </w:p>
        </w:tc>
        <w:tc>
          <w:tcPr>
            <w:tcW w:w="2543" w:type="dxa"/>
            <w:vAlign w:val="center"/>
          </w:tcPr>
          <w:p w:rsidR="00C52C5A" w:rsidRPr="00EF23F9" w:rsidRDefault="00172FF7" w:rsidP="00FB1865">
            <w:r w:rsidRPr="00EF23F9">
              <w:t>Учреждения дополнительного образования</w:t>
            </w:r>
          </w:p>
        </w:tc>
        <w:tc>
          <w:tcPr>
            <w:tcW w:w="922" w:type="dxa"/>
            <w:vAlign w:val="center"/>
          </w:tcPr>
          <w:p w:rsidR="00C52C5A" w:rsidRPr="00EF23F9" w:rsidRDefault="00AE404B" w:rsidP="00FB1865">
            <w:pPr>
              <w:jc w:val="center"/>
            </w:pPr>
            <w:r w:rsidRPr="00EF23F9">
              <w:t>мест</w:t>
            </w:r>
          </w:p>
        </w:tc>
        <w:tc>
          <w:tcPr>
            <w:tcW w:w="2977" w:type="dxa"/>
            <w:vAlign w:val="center"/>
          </w:tcPr>
          <w:p w:rsidR="00C52C5A" w:rsidRPr="00EF23F9" w:rsidRDefault="00172FF7" w:rsidP="00FB1865">
            <w:pPr>
              <w:jc w:val="center"/>
            </w:pPr>
            <w:r w:rsidRPr="00EF23F9">
              <w:t>12 мест на 1000 чел.</w:t>
            </w:r>
          </w:p>
        </w:tc>
        <w:tc>
          <w:tcPr>
            <w:tcW w:w="1015" w:type="dxa"/>
            <w:vAlign w:val="center"/>
          </w:tcPr>
          <w:p w:rsidR="00C52C5A" w:rsidRPr="00EF23F9" w:rsidRDefault="00AE404B" w:rsidP="00FB1865">
            <w:pPr>
              <w:jc w:val="center"/>
            </w:pPr>
            <w:r w:rsidRPr="00EF23F9">
              <w:t>1062</w:t>
            </w:r>
          </w:p>
        </w:tc>
        <w:tc>
          <w:tcPr>
            <w:tcW w:w="1111" w:type="dxa"/>
            <w:vAlign w:val="center"/>
          </w:tcPr>
          <w:p w:rsidR="00C52C5A" w:rsidRPr="00EF23F9" w:rsidRDefault="00683121" w:rsidP="00FB1865">
            <w:pPr>
              <w:jc w:val="center"/>
            </w:pPr>
            <w:r w:rsidRPr="00EF23F9">
              <w:t>2087</w:t>
            </w:r>
          </w:p>
        </w:tc>
        <w:tc>
          <w:tcPr>
            <w:tcW w:w="1134" w:type="dxa"/>
            <w:vAlign w:val="center"/>
          </w:tcPr>
          <w:p w:rsidR="00C52C5A" w:rsidRPr="00EF23F9" w:rsidRDefault="00683121" w:rsidP="00FB1865">
            <w:pPr>
              <w:jc w:val="center"/>
              <w:rPr>
                <w:bCs/>
              </w:rPr>
            </w:pPr>
            <w:r w:rsidRPr="00EF23F9">
              <w:rPr>
                <w:bCs/>
              </w:rPr>
              <w:t>-</w:t>
            </w:r>
          </w:p>
        </w:tc>
      </w:tr>
      <w:tr w:rsidR="00C52C5A" w:rsidRPr="008962DF" w:rsidTr="00480742">
        <w:tc>
          <w:tcPr>
            <w:tcW w:w="10206" w:type="dxa"/>
            <w:gridSpan w:val="7"/>
            <w:vAlign w:val="center"/>
          </w:tcPr>
          <w:p w:rsidR="00C52C5A" w:rsidRPr="009B21C7" w:rsidRDefault="006124A6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  <w:r>
              <w:rPr>
                <w:b/>
                <w:i/>
              </w:rPr>
              <w:t>У</w:t>
            </w:r>
            <w:r w:rsidR="00EF23F9">
              <w:rPr>
                <w:b/>
                <w:i/>
              </w:rPr>
              <w:t>ч</w:t>
            </w:r>
            <w:r w:rsidR="00C52C5A" w:rsidRPr="009B21C7">
              <w:rPr>
                <w:b/>
                <w:i/>
              </w:rPr>
              <w:t>реждения культуры</w:t>
            </w:r>
          </w:p>
        </w:tc>
      </w:tr>
      <w:tr w:rsidR="00CA5AE6" w:rsidRPr="008962DF" w:rsidTr="008D0FB5">
        <w:trPr>
          <w:trHeight w:val="6071"/>
        </w:trPr>
        <w:tc>
          <w:tcPr>
            <w:tcW w:w="504" w:type="dxa"/>
            <w:vAlign w:val="center"/>
          </w:tcPr>
          <w:p w:rsidR="00CA5AE6" w:rsidRPr="00EC73A1" w:rsidRDefault="00700669" w:rsidP="00FB1865">
            <w:pPr>
              <w:jc w:val="center"/>
            </w:pPr>
            <w:r>
              <w:t>4</w:t>
            </w:r>
          </w:p>
        </w:tc>
        <w:tc>
          <w:tcPr>
            <w:tcW w:w="2543" w:type="dxa"/>
            <w:vAlign w:val="center"/>
          </w:tcPr>
          <w:p w:rsidR="00CA5AE6" w:rsidRPr="00EC73A1" w:rsidRDefault="00CA5AE6" w:rsidP="00FB1865">
            <w:r w:rsidRPr="00EC73A1">
              <w:t>Библиотеки</w:t>
            </w:r>
          </w:p>
        </w:tc>
        <w:tc>
          <w:tcPr>
            <w:tcW w:w="922" w:type="dxa"/>
            <w:vAlign w:val="center"/>
          </w:tcPr>
          <w:p w:rsidR="00CA5AE6" w:rsidRPr="00EC73A1" w:rsidRDefault="00CA5AE6" w:rsidP="00FB18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4 – г. Михайловка;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>р.п. Себрово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>сельские населенные пункты: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1 объект на 1000 чел. в сельских населенных пунктах, в том числе: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ст. Арчединская,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Безымянка,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Большой,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ст. Етеревская,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Карагичевский,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Катасонов,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Плотников-2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п. Отрадное,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Раздоры,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Сухов-2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Сенной,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с. Сидоры,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п. Реконструкция,</w:t>
            </w:r>
          </w:p>
          <w:p w:rsidR="00CA5AE6" w:rsidRPr="00EC73A1" w:rsidRDefault="00CA5AE6" w:rsidP="00CA5AE6">
            <w:pPr>
              <w:jc w:val="center"/>
            </w:pPr>
            <w:r w:rsidRPr="00EC73A1">
              <w:rPr>
                <w:lang w:eastAsia="en-US"/>
              </w:rPr>
              <w:t xml:space="preserve">1 </w:t>
            </w:r>
            <w:r w:rsidRPr="00EC73A1">
              <w:t xml:space="preserve">– </w:t>
            </w:r>
            <w:r w:rsidRPr="00EC73A1">
              <w:rPr>
                <w:lang w:eastAsia="en-US"/>
              </w:rPr>
              <w:t>х. Троицкий</w:t>
            </w:r>
          </w:p>
        </w:tc>
        <w:tc>
          <w:tcPr>
            <w:tcW w:w="1015" w:type="dxa"/>
            <w:vAlign w:val="center"/>
          </w:tcPr>
          <w:p w:rsidR="00CA5AE6" w:rsidRPr="00EC73A1" w:rsidRDefault="0093557E" w:rsidP="00FB1865">
            <w:pPr>
              <w:jc w:val="center"/>
            </w:pPr>
            <w:r w:rsidRPr="00EC73A1">
              <w:t>20</w:t>
            </w:r>
          </w:p>
        </w:tc>
        <w:tc>
          <w:tcPr>
            <w:tcW w:w="1111" w:type="dxa"/>
            <w:vAlign w:val="center"/>
          </w:tcPr>
          <w:p w:rsidR="00CA5AE6" w:rsidRPr="00EC73A1" w:rsidRDefault="0093557E" w:rsidP="00FB1865">
            <w:pPr>
              <w:jc w:val="center"/>
            </w:pPr>
            <w:r w:rsidRPr="00EC73A1">
              <w:t>35</w:t>
            </w:r>
          </w:p>
        </w:tc>
        <w:tc>
          <w:tcPr>
            <w:tcW w:w="1134" w:type="dxa"/>
            <w:vAlign w:val="center"/>
          </w:tcPr>
          <w:p w:rsidR="00CA5AE6" w:rsidRPr="00EC73A1" w:rsidRDefault="0093557E" w:rsidP="00FB1865">
            <w:pPr>
              <w:jc w:val="center"/>
              <w:rPr>
                <w:bCs/>
              </w:rPr>
            </w:pPr>
            <w:r w:rsidRPr="00EC73A1">
              <w:rPr>
                <w:bCs/>
              </w:rPr>
              <w:t>-</w:t>
            </w:r>
          </w:p>
        </w:tc>
      </w:tr>
      <w:tr w:rsidR="00C52C5A" w:rsidRPr="008962DF" w:rsidTr="007A7133">
        <w:tc>
          <w:tcPr>
            <w:tcW w:w="504" w:type="dxa"/>
            <w:vAlign w:val="center"/>
          </w:tcPr>
          <w:p w:rsidR="00C52C5A" w:rsidRPr="00EC73A1" w:rsidRDefault="00700669" w:rsidP="00FB1865">
            <w:pPr>
              <w:jc w:val="center"/>
            </w:pPr>
            <w:r>
              <w:t>5</w:t>
            </w:r>
          </w:p>
        </w:tc>
        <w:tc>
          <w:tcPr>
            <w:tcW w:w="2543" w:type="dxa"/>
            <w:vAlign w:val="center"/>
          </w:tcPr>
          <w:p w:rsidR="00C52C5A" w:rsidRPr="00EC73A1" w:rsidRDefault="00CA5AE6" w:rsidP="00FB1865">
            <w:r w:rsidRPr="00EC73A1">
              <w:t>Музей</w:t>
            </w:r>
          </w:p>
        </w:tc>
        <w:tc>
          <w:tcPr>
            <w:tcW w:w="922" w:type="dxa"/>
            <w:vAlign w:val="center"/>
          </w:tcPr>
          <w:p w:rsidR="00C52C5A" w:rsidRPr="00EC73A1" w:rsidRDefault="00C52C5A" w:rsidP="00FB18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г. Михайловка:</w:t>
            </w:r>
          </w:p>
          <w:p w:rsidR="00C52C5A" w:rsidRPr="00EC73A1" w:rsidRDefault="00CA5AE6" w:rsidP="004A4695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1 краеведческий музей;</w:t>
            </w:r>
          </w:p>
        </w:tc>
        <w:tc>
          <w:tcPr>
            <w:tcW w:w="1015" w:type="dxa"/>
            <w:vAlign w:val="center"/>
          </w:tcPr>
          <w:p w:rsidR="00C52C5A" w:rsidRPr="00EC73A1" w:rsidRDefault="0093557E" w:rsidP="00FB1865">
            <w:pPr>
              <w:jc w:val="center"/>
            </w:pPr>
            <w:r w:rsidRPr="00EC73A1">
              <w:t>1</w:t>
            </w:r>
          </w:p>
        </w:tc>
        <w:tc>
          <w:tcPr>
            <w:tcW w:w="1111" w:type="dxa"/>
            <w:vAlign w:val="center"/>
          </w:tcPr>
          <w:p w:rsidR="00C52C5A" w:rsidRPr="00EC73A1" w:rsidRDefault="0093557E" w:rsidP="00FB1865">
            <w:pPr>
              <w:jc w:val="center"/>
            </w:pPr>
            <w:r w:rsidRPr="00EC73A1">
              <w:t>1</w:t>
            </w:r>
          </w:p>
        </w:tc>
        <w:tc>
          <w:tcPr>
            <w:tcW w:w="1134" w:type="dxa"/>
            <w:vAlign w:val="center"/>
          </w:tcPr>
          <w:p w:rsidR="00C52C5A" w:rsidRPr="00EC73A1" w:rsidRDefault="0093557E" w:rsidP="00FB1865">
            <w:pPr>
              <w:jc w:val="center"/>
              <w:rPr>
                <w:bCs/>
              </w:rPr>
            </w:pPr>
            <w:r w:rsidRPr="00EC73A1">
              <w:rPr>
                <w:bCs/>
              </w:rPr>
              <w:t>-</w:t>
            </w:r>
          </w:p>
        </w:tc>
      </w:tr>
      <w:tr w:rsidR="00CA5AE6" w:rsidRPr="008962DF" w:rsidTr="007A7133">
        <w:tc>
          <w:tcPr>
            <w:tcW w:w="504" w:type="dxa"/>
            <w:vAlign w:val="center"/>
          </w:tcPr>
          <w:p w:rsidR="00CA5AE6" w:rsidRPr="00EC73A1" w:rsidRDefault="00700669" w:rsidP="00FB1865">
            <w:pPr>
              <w:jc w:val="center"/>
            </w:pPr>
            <w:r>
              <w:t>6</w:t>
            </w:r>
          </w:p>
        </w:tc>
        <w:tc>
          <w:tcPr>
            <w:tcW w:w="2543" w:type="dxa"/>
            <w:vAlign w:val="center"/>
          </w:tcPr>
          <w:p w:rsidR="00CA5AE6" w:rsidRPr="00EC73A1" w:rsidRDefault="00CA5AE6" w:rsidP="00FB1865">
            <w:r w:rsidRPr="00EC73A1">
              <w:t>Дома культуры, сельские клубы</w:t>
            </w:r>
          </w:p>
        </w:tc>
        <w:tc>
          <w:tcPr>
            <w:tcW w:w="922" w:type="dxa"/>
            <w:vAlign w:val="center"/>
          </w:tcPr>
          <w:p w:rsidR="00CA5AE6" w:rsidRPr="00EC73A1" w:rsidRDefault="00CA5AE6" w:rsidP="00FB18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3 – г. Михайловка;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>р.п. Себрово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>сельские населенные пункты: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ст. Арчединская,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Безымянка,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Большой,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ст. Етеревская,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Карагичевский,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Катасонов,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Плотников-2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п. Отрадное,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Раздоры,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="00C96C2D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Сухов-2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Сенной,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с. Сидоры,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п. Реконструкция,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 xml:space="preserve">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х. Троицкий,</w:t>
            </w:r>
          </w:p>
        </w:tc>
        <w:tc>
          <w:tcPr>
            <w:tcW w:w="1015" w:type="dxa"/>
            <w:vAlign w:val="center"/>
          </w:tcPr>
          <w:p w:rsidR="00CA5AE6" w:rsidRPr="00EC73A1" w:rsidRDefault="0093557E" w:rsidP="00FB1865">
            <w:pPr>
              <w:jc w:val="center"/>
            </w:pPr>
            <w:r w:rsidRPr="00EC73A1">
              <w:t>18</w:t>
            </w:r>
          </w:p>
        </w:tc>
        <w:tc>
          <w:tcPr>
            <w:tcW w:w="1111" w:type="dxa"/>
            <w:vAlign w:val="center"/>
          </w:tcPr>
          <w:p w:rsidR="00CA5AE6" w:rsidRPr="00EC73A1" w:rsidRDefault="0093557E" w:rsidP="00FB1865">
            <w:pPr>
              <w:jc w:val="center"/>
            </w:pPr>
            <w:r w:rsidRPr="00EC73A1">
              <w:t>43 (учитывая филиалы)</w:t>
            </w:r>
          </w:p>
        </w:tc>
        <w:tc>
          <w:tcPr>
            <w:tcW w:w="1134" w:type="dxa"/>
            <w:vAlign w:val="center"/>
          </w:tcPr>
          <w:p w:rsidR="00CA5AE6" w:rsidRPr="00EC73A1" w:rsidRDefault="00B80028" w:rsidP="00FB1865">
            <w:pPr>
              <w:jc w:val="center"/>
              <w:rPr>
                <w:bCs/>
              </w:rPr>
            </w:pPr>
            <w:r w:rsidRPr="00EC73A1">
              <w:rPr>
                <w:bCs/>
              </w:rPr>
              <w:t>На территориях с дефицитом учреждений культуры</w:t>
            </w:r>
          </w:p>
        </w:tc>
      </w:tr>
      <w:tr w:rsidR="00CA5AE6" w:rsidRPr="008962DF" w:rsidTr="007A7133">
        <w:tc>
          <w:tcPr>
            <w:tcW w:w="504" w:type="dxa"/>
            <w:vAlign w:val="center"/>
          </w:tcPr>
          <w:p w:rsidR="00CA5AE6" w:rsidRPr="00EC73A1" w:rsidRDefault="00700669" w:rsidP="00FB1865">
            <w:pPr>
              <w:jc w:val="center"/>
            </w:pPr>
            <w:r>
              <w:t>7</w:t>
            </w:r>
          </w:p>
        </w:tc>
        <w:tc>
          <w:tcPr>
            <w:tcW w:w="2543" w:type="dxa"/>
            <w:vAlign w:val="center"/>
          </w:tcPr>
          <w:p w:rsidR="00CA5AE6" w:rsidRPr="00EC73A1" w:rsidRDefault="00CA5AE6" w:rsidP="00FB1865">
            <w:r w:rsidRPr="00EC73A1">
              <w:t>Кинотеатры</w:t>
            </w:r>
          </w:p>
        </w:tc>
        <w:tc>
          <w:tcPr>
            <w:tcW w:w="922" w:type="dxa"/>
            <w:vAlign w:val="center"/>
          </w:tcPr>
          <w:p w:rsidR="00CA5AE6" w:rsidRPr="00EC73A1" w:rsidRDefault="00CA5AE6" w:rsidP="00FB18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CA5AE6" w:rsidRPr="00EC73A1" w:rsidRDefault="004A4695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A5AE6"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 – г. Михайловка;</w:t>
            </w:r>
          </w:p>
          <w:p w:rsidR="00CA5AE6" w:rsidRPr="00EC73A1" w:rsidRDefault="00CA5AE6" w:rsidP="00CA5AE6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</w:rPr>
              <w:t>р.п. Себрово</w:t>
            </w:r>
          </w:p>
          <w:p w:rsidR="00CA5AE6" w:rsidRPr="00EC73A1" w:rsidRDefault="00CA5AE6" w:rsidP="004A4695">
            <w:pPr>
              <w:pStyle w:val="13"/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</w:pP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1 – 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val="en-US" w:eastAsia="en-US"/>
              </w:rPr>
              <w:t>x</w:t>
            </w:r>
            <w:r w:rsidRPr="00EC73A1">
              <w:rPr>
                <w:rFonts w:eastAsiaTheme="majorEastAsia"/>
                <w:color w:val="000000" w:themeColor="text1"/>
                <w:sz w:val="24"/>
                <w:szCs w:val="24"/>
                <w:lang w:eastAsia="en-US"/>
              </w:rPr>
              <w:t xml:space="preserve">. Безымянка, </w:t>
            </w:r>
          </w:p>
        </w:tc>
        <w:tc>
          <w:tcPr>
            <w:tcW w:w="1015" w:type="dxa"/>
            <w:vAlign w:val="center"/>
          </w:tcPr>
          <w:p w:rsidR="00CA5AE6" w:rsidRPr="00EC73A1" w:rsidRDefault="004A4695" w:rsidP="00FB1865">
            <w:pPr>
              <w:jc w:val="center"/>
            </w:pPr>
            <w:r w:rsidRPr="00EC73A1">
              <w:t>5</w:t>
            </w:r>
          </w:p>
        </w:tc>
        <w:tc>
          <w:tcPr>
            <w:tcW w:w="1111" w:type="dxa"/>
            <w:vAlign w:val="center"/>
          </w:tcPr>
          <w:p w:rsidR="00CA5AE6" w:rsidRPr="00EC73A1" w:rsidRDefault="00AB6295" w:rsidP="00FB1865">
            <w:pPr>
              <w:jc w:val="center"/>
            </w:pPr>
            <w:r w:rsidRPr="00EC73A1">
              <w:t>1</w:t>
            </w:r>
          </w:p>
        </w:tc>
        <w:tc>
          <w:tcPr>
            <w:tcW w:w="1134" w:type="dxa"/>
            <w:vAlign w:val="center"/>
          </w:tcPr>
          <w:p w:rsidR="00CA5AE6" w:rsidRPr="00EC73A1" w:rsidRDefault="004A4695" w:rsidP="00FB1865">
            <w:pPr>
              <w:jc w:val="center"/>
              <w:rPr>
                <w:bCs/>
              </w:rPr>
            </w:pPr>
            <w:r w:rsidRPr="00EC73A1">
              <w:rPr>
                <w:bCs/>
              </w:rPr>
              <w:t>4</w:t>
            </w:r>
          </w:p>
        </w:tc>
      </w:tr>
      <w:tr w:rsidR="00C52C5A" w:rsidRPr="008962DF" w:rsidTr="00480742">
        <w:tc>
          <w:tcPr>
            <w:tcW w:w="10206" w:type="dxa"/>
            <w:gridSpan w:val="7"/>
            <w:vAlign w:val="center"/>
          </w:tcPr>
          <w:p w:rsidR="00C52C5A" w:rsidRPr="009B21C7" w:rsidRDefault="00C52C5A" w:rsidP="00FB1865">
            <w:pPr>
              <w:tabs>
                <w:tab w:val="left" w:pos="994"/>
              </w:tabs>
              <w:spacing w:line="276" w:lineRule="auto"/>
              <w:jc w:val="center"/>
              <w:rPr>
                <w:b/>
                <w:i/>
                <w:spacing w:val="-9"/>
              </w:rPr>
            </w:pPr>
            <w:r w:rsidRPr="009B21C7">
              <w:rPr>
                <w:b/>
                <w:i/>
              </w:rPr>
              <w:t>Учреждения физической культуры и массового спорта</w:t>
            </w:r>
          </w:p>
        </w:tc>
      </w:tr>
      <w:tr w:rsidR="00C52C5A" w:rsidRPr="008962DF" w:rsidTr="007A7133">
        <w:tc>
          <w:tcPr>
            <w:tcW w:w="504" w:type="dxa"/>
            <w:vAlign w:val="center"/>
          </w:tcPr>
          <w:p w:rsidR="00C52C5A" w:rsidRPr="00C96C2D" w:rsidRDefault="00700669" w:rsidP="00FB1865">
            <w:pPr>
              <w:jc w:val="center"/>
            </w:pPr>
            <w:r>
              <w:t>8</w:t>
            </w:r>
          </w:p>
        </w:tc>
        <w:tc>
          <w:tcPr>
            <w:tcW w:w="2543" w:type="dxa"/>
            <w:vAlign w:val="center"/>
          </w:tcPr>
          <w:p w:rsidR="00C52C5A" w:rsidRPr="00C96C2D" w:rsidRDefault="00172FF7" w:rsidP="00FB1865">
            <w:r w:rsidRPr="00C96C2D">
              <w:t xml:space="preserve">Плавательные </w:t>
            </w:r>
            <w:r w:rsidRPr="00C96C2D">
              <w:lastRenderedPageBreak/>
              <w:t>бассейны</w:t>
            </w:r>
          </w:p>
        </w:tc>
        <w:tc>
          <w:tcPr>
            <w:tcW w:w="922" w:type="dxa"/>
            <w:vAlign w:val="center"/>
          </w:tcPr>
          <w:p w:rsidR="00C52C5A" w:rsidRPr="00C96C2D" w:rsidRDefault="00C52C5A" w:rsidP="00FB18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C52C5A" w:rsidRPr="00C96C2D" w:rsidRDefault="00172FF7" w:rsidP="00FB1865">
            <w:pPr>
              <w:jc w:val="center"/>
            </w:pPr>
            <w:r w:rsidRPr="00C96C2D">
              <w:t>75 кв.м. на 1000 чел.</w:t>
            </w:r>
          </w:p>
        </w:tc>
        <w:tc>
          <w:tcPr>
            <w:tcW w:w="1015" w:type="dxa"/>
            <w:vAlign w:val="center"/>
          </w:tcPr>
          <w:p w:rsidR="00C52C5A" w:rsidRPr="00C96C2D" w:rsidRDefault="004A4695" w:rsidP="00FB1865">
            <w:pPr>
              <w:jc w:val="center"/>
            </w:pPr>
            <w:r w:rsidRPr="00C96C2D">
              <w:t xml:space="preserve">6600 </w:t>
            </w:r>
            <w:r w:rsidRPr="00C96C2D">
              <w:lastRenderedPageBreak/>
              <w:t>кв.м.</w:t>
            </w:r>
          </w:p>
        </w:tc>
        <w:tc>
          <w:tcPr>
            <w:tcW w:w="1111" w:type="dxa"/>
            <w:vAlign w:val="center"/>
          </w:tcPr>
          <w:p w:rsidR="00C52C5A" w:rsidRPr="00C96C2D" w:rsidRDefault="00B80028" w:rsidP="00FB1865">
            <w:pPr>
              <w:jc w:val="center"/>
            </w:pPr>
            <w:r w:rsidRPr="00C96C2D">
              <w:lastRenderedPageBreak/>
              <w:t>250</w:t>
            </w:r>
          </w:p>
        </w:tc>
        <w:tc>
          <w:tcPr>
            <w:tcW w:w="1134" w:type="dxa"/>
            <w:vAlign w:val="center"/>
          </w:tcPr>
          <w:p w:rsidR="00C52C5A" w:rsidRPr="00C96C2D" w:rsidRDefault="00B80028" w:rsidP="00FB1865">
            <w:pPr>
              <w:jc w:val="center"/>
              <w:rPr>
                <w:bCs/>
              </w:rPr>
            </w:pPr>
            <w:r w:rsidRPr="00C96C2D">
              <w:rPr>
                <w:bCs/>
              </w:rPr>
              <w:t>6350</w:t>
            </w:r>
          </w:p>
        </w:tc>
      </w:tr>
      <w:tr w:rsidR="00C52C5A" w:rsidRPr="008962DF" w:rsidTr="007A7133">
        <w:tc>
          <w:tcPr>
            <w:tcW w:w="504" w:type="dxa"/>
            <w:vAlign w:val="center"/>
          </w:tcPr>
          <w:p w:rsidR="00C52C5A" w:rsidRPr="00C96C2D" w:rsidRDefault="00700669" w:rsidP="00FB1865">
            <w:pPr>
              <w:jc w:val="center"/>
            </w:pPr>
            <w:r>
              <w:lastRenderedPageBreak/>
              <w:t>9</w:t>
            </w:r>
          </w:p>
        </w:tc>
        <w:tc>
          <w:tcPr>
            <w:tcW w:w="2543" w:type="dxa"/>
            <w:vAlign w:val="center"/>
          </w:tcPr>
          <w:p w:rsidR="00C52C5A" w:rsidRPr="00C96C2D" w:rsidRDefault="00172FF7" w:rsidP="00FB1865">
            <w:r w:rsidRPr="00C96C2D">
              <w:t>Спортивные залы</w:t>
            </w:r>
          </w:p>
        </w:tc>
        <w:tc>
          <w:tcPr>
            <w:tcW w:w="922" w:type="dxa"/>
            <w:vAlign w:val="center"/>
          </w:tcPr>
          <w:p w:rsidR="00C52C5A" w:rsidRPr="00C96C2D" w:rsidRDefault="00C52C5A" w:rsidP="00FB18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C52C5A" w:rsidRPr="00C96C2D" w:rsidRDefault="00172FF7" w:rsidP="00FB1865">
            <w:pPr>
              <w:jc w:val="center"/>
            </w:pPr>
            <w:r w:rsidRPr="00C96C2D">
              <w:t>60 кв.м. на 1000 чел.</w:t>
            </w:r>
          </w:p>
        </w:tc>
        <w:tc>
          <w:tcPr>
            <w:tcW w:w="1015" w:type="dxa"/>
            <w:vAlign w:val="center"/>
          </w:tcPr>
          <w:p w:rsidR="00C52C5A" w:rsidRPr="00C96C2D" w:rsidRDefault="004A4695" w:rsidP="00FB1865">
            <w:pPr>
              <w:jc w:val="center"/>
            </w:pPr>
            <w:r w:rsidRPr="00C96C2D">
              <w:t>5300 кв.м.</w:t>
            </w:r>
          </w:p>
        </w:tc>
        <w:tc>
          <w:tcPr>
            <w:tcW w:w="1111" w:type="dxa"/>
            <w:vAlign w:val="center"/>
          </w:tcPr>
          <w:p w:rsidR="00C52C5A" w:rsidRPr="00C96C2D" w:rsidRDefault="00B80028" w:rsidP="00FB1865">
            <w:pPr>
              <w:jc w:val="center"/>
            </w:pPr>
            <w:r w:rsidRPr="00C96C2D">
              <w:t>4267</w:t>
            </w:r>
          </w:p>
        </w:tc>
        <w:tc>
          <w:tcPr>
            <w:tcW w:w="1134" w:type="dxa"/>
            <w:vAlign w:val="center"/>
          </w:tcPr>
          <w:p w:rsidR="00C52C5A" w:rsidRPr="00C96C2D" w:rsidRDefault="00B80028" w:rsidP="00FB1865">
            <w:pPr>
              <w:jc w:val="center"/>
              <w:rPr>
                <w:bCs/>
              </w:rPr>
            </w:pPr>
            <w:r w:rsidRPr="00C96C2D">
              <w:rPr>
                <w:bCs/>
              </w:rPr>
              <w:t>1033</w:t>
            </w:r>
          </w:p>
        </w:tc>
      </w:tr>
      <w:tr w:rsidR="00C52C5A" w:rsidRPr="008962DF" w:rsidTr="007A7133">
        <w:tc>
          <w:tcPr>
            <w:tcW w:w="504" w:type="dxa"/>
            <w:vAlign w:val="center"/>
          </w:tcPr>
          <w:p w:rsidR="00C52C5A" w:rsidRPr="00C96C2D" w:rsidRDefault="00C52C5A" w:rsidP="00FB1865">
            <w:pPr>
              <w:jc w:val="center"/>
            </w:pPr>
            <w:r w:rsidRPr="00C96C2D">
              <w:t>1</w:t>
            </w:r>
            <w:r w:rsidR="00700669">
              <w:t>0</w:t>
            </w:r>
          </w:p>
        </w:tc>
        <w:tc>
          <w:tcPr>
            <w:tcW w:w="2543" w:type="dxa"/>
            <w:vAlign w:val="center"/>
          </w:tcPr>
          <w:p w:rsidR="00C52C5A" w:rsidRPr="00C96C2D" w:rsidRDefault="00172FF7" w:rsidP="00FB1865">
            <w:pPr>
              <w:ind w:right="-108"/>
            </w:pPr>
            <w:r w:rsidRPr="00C96C2D">
              <w:t>Стадионы</w:t>
            </w:r>
          </w:p>
        </w:tc>
        <w:tc>
          <w:tcPr>
            <w:tcW w:w="922" w:type="dxa"/>
            <w:vAlign w:val="center"/>
          </w:tcPr>
          <w:p w:rsidR="00C52C5A" w:rsidRPr="00C96C2D" w:rsidRDefault="00C52C5A" w:rsidP="00FB1865">
            <w:pPr>
              <w:jc w:val="center"/>
            </w:pPr>
          </w:p>
        </w:tc>
        <w:tc>
          <w:tcPr>
            <w:tcW w:w="2977" w:type="dxa"/>
            <w:vAlign w:val="center"/>
          </w:tcPr>
          <w:p w:rsidR="00C52C5A" w:rsidRPr="00C96C2D" w:rsidRDefault="00172FF7" w:rsidP="00FB1865">
            <w:pPr>
              <w:jc w:val="center"/>
            </w:pPr>
            <w:r w:rsidRPr="00C96C2D">
              <w:t>190 кв.м. на 1000 чел.</w:t>
            </w:r>
          </w:p>
        </w:tc>
        <w:tc>
          <w:tcPr>
            <w:tcW w:w="1015" w:type="dxa"/>
            <w:vAlign w:val="center"/>
          </w:tcPr>
          <w:p w:rsidR="00C52C5A" w:rsidRPr="00C96C2D" w:rsidRDefault="004A4695" w:rsidP="00FB1865">
            <w:pPr>
              <w:jc w:val="center"/>
            </w:pPr>
            <w:r w:rsidRPr="00C96C2D">
              <w:t>16720 кв.м.</w:t>
            </w:r>
          </w:p>
        </w:tc>
        <w:tc>
          <w:tcPr>
            <w:tcW w:w="1111" w:type="dxa"/>
            <w:vAlign w:val="center"/>
          </w:tcPr>
          <w:p w:rsidR="00C52C5A" w:rsidRPr="00C96C2D" w:rsidRDefault="00B80028" w:rsidP="00FB1865">
            <w:pPr>
              <w:jc w:val="center"/>
            </w:pPr>
            <w:r w:rsidRPr="00C96C2D">
              <w:t>13650</w:t>
            </w:r>
          </w:p>
        </w:tc>
        <w:tc>
          <w:tcPr>
            <w:tcW w:w="1134" w:type="dxa"/>
            <w:vAlign w:val="center"/>
          </w:tcPr>
          <w:p w:rsidR="00C52C5A" w:rsidRPr="00C96C2D" w:rsidRDefault="00B80028" w:rsidP="00FB1865">
            <w:pPr>
              <w:jc w:val="center"/>
              <w:rPr>
                <w:bCs/>
              </w:rPr>
            </w:pPr>
            <w:r w:rsidRPr="00C96C2D">
              <w:rPr>
                <w:bCs/>
              </w:rPr>
              <w:t>3070</w:t>
            </w:r>
          </w:p>
        </w:tc>
      </w:tr>
      <w:tr w:rsidR="0000398B" w:rsidRPr="008962DF" w:rsidTr="00344646">
        <w:tc>
          <w:tcPr>
            <w:tcW w:w="10206" w:type="dxa"/>
            <w:gridSpan w:val="7"/>
            <w:vAlign w:val="center"/>
          </w:tcPr>
          <w:p w:rsidR="0000398B" w:rsidRPr="00C96C2D" w:rsidRDefault="0000398B" w:rsidP="00FB1865">
            <w:pPr>
              <w:jc w:val="center"/>
              <w:rPr>
                <w:bCs/>
              </w:rPr>
            </w:pPr>
            <w:r>
              <w:rPr>
                <w:b/>
                <w:i/>
              </w:rPr>
              <w:t>Учреждения здравоохране</w:t>
            </w:r>
            <w:r w:rsidRPr="009B21C7">
              <w:rPr>
                <w:b/>
                <w:i/>
              </w:rPr>
              <w:t>ния</w:t>
            </w:r>
          </w:p>
        </w:tc>
      </w:tr>
      <w:tr w:rsidR="0000398B" w:rsidRPr="008962DF" w:rsidTr="00344646">
        <w:tc>
          <w:tcPr>
            <w:tcW w:w="504" w:type="dxa"/>
            <w:vAlign w:val="center"/>
          </w:tcPr>
          <w:p w:rsidR="0000398B" w:rsidRPr="007C706B" w:rsidRDefault="0000398B" w:rsidP="00344646">
            <w:pPr>
              <w:jc w:val="center"/>
            </w:pPr>
            <w:r w:rsidRPr="007C706B">
              <w:t>1</w:t>
            </w:r>
          </w:p>
        </w:tc>
        <w:tc>
          <w:tcPr>
            <w:tcW w:w="2543" w:type="dxa"/>
            <w:vAlign w:val="center"/>
          </w:tcPr>
          <w:p w:rsidR="0000398B" w:rsidRPr="007C706B" w:rsidRDefault="0000398B" w:rsidP="00344646">
            <w:pPr>
              <w:jc w:val="center"/>
            </w:pPr>
            <w:r w:rsidRPr="007C706B">
              <w:t>Стационары всех типов с вспомогательными зданиями и сооружениями</w:t>
            </w:r>
          </w:p>
        </w:tc>
        <w:tc>
          <w:tcPr>
            <w:tcW w:w="922" w:type="dxa"/>
            <w:vAlign w:val="center"/>
          </w:tcPr>
          <w:p w:rsidR="0000398B" w:rsidRPr="007C706B" w:rsidRDefault="0000398B" w:rsidP="00344646">
            <w:pPr>
              <w:jc w:val="center"/>
            </w:pPr>
            <w:r w:rsidRPr="007C706B">
              <w:t>коек</w:t>
            </w:r>
          </w:p>
        </w:tc>
        <w:tc>
          <w:tcPr>
            <w:tcW w:w="6237" w:type="dxa"/>
            <w:gridSpan w:val="4"/>
            <w:vMerge w:val="restart"/>
            <w:vAlign w:val="center"/>
          </w:tcPr>
          <w:p w:rsidR="0000398B" w:rsidRDefault="0000398B" w:rsidP="0000398B">
            <w:pPr>
              <w:jc w:val="both"/>
              <w:rPr>
                <w:bCs/>
              </w:rPr>
            </w:pPr>
            <w:r w:rsidRPr="003E4415">
              <w:rPr>
                <w:bCs/>
              </w:rPr>
              <w:t>При</w:t>
            </w:r>
            <w:r>
              <w:rPr>
                <w:bCs/>
              </w:rPr>
              <w:t xml:space="preserve"> определении потребности в медицинских организациях, расположенных на территории Волгоградской области в соответствии с</w:t>
            </w:r>
            <w:r w:rsidRPr="003E4415">
              <w:rPr>
                <w:bCs/>
              </w:rPr>
              <w:t xml:space="preserve"> методически</w:t>
            </w:r>
            <w:r>
              <w:rPr>
                <w:bCs/>
              </w:rPr>
              <w:t>ми</w:t>
            </w:r>
            <w:r w:rsidRPr="003E4415">
              <w:rPr>
                <w:bCs/>
              </w:rPr>
              <w:t xml:space="preserve"> рекомендаци</w:t>
            </w:r>
            <w:r>
              <w:rPr>
                <w:bCs/>
              </w:rPr>
              <w:t>ями</w:t>
            </w:r>
            <w:r w:rsidRPr="003E4415">
              <w:rPr>
                <w:bCs/>
              </w:rPr>
              <w:t xml:space="preserve"> о применении нормативов и норм ресурсной обеспеченности населения в сфере здравоохранения</w:t>
            </w:r>
            <w:r>
              <w:rPr>
                <w:bCs/>
              </w:rPr>
              <w:t>, утвержденными п</w:t>
            </w:r>
            <w:r w:rsidRPr="003E4415">
              <w:rPr>
                <w:bCs/>
              </w:rPr>
              <w:t>риказ</w:t>
            </w:r>
            <w:r>
              <w:rPr>
                <w:bCs/>
              </w:rPr>
              <w:t>ом</w:t>
            </w:r>
            <w:r w:rsidRPr="003E4415">
              <w:rPr>
                <w:bCs/>
              </w:rPr>
              <w:t xml:space="preserve"> М</w:t>
            </w:r>
            <w:r>
              <w:rPr>
                <w:bCs/>
              </w:rPr>
              <w:t xml:space="preserve">инздрава России от 20.04.2018 № </w:t>
            </w:r>
            <w:r w:rsidRPr="003E4415">
              <w:rPr>
                <w:bCs/>
              </w:rPr>
              <w:t>182</w:t>
            </w:r>
            <w:r>
              <w:rPr>
                <w:bCs/>
              </w:rPr>
              <w:t xml:space="preserve">, и требованиями к размещению медицинских </w:t>
            </w:r>
            <w:r w:rsidRPr="00CC5AE0">
              <w:rPr>
                <w:bCs/>
              </w:rPr>
              <w:t>организаций государственной системы здравоохранения и муниципальной системы здравоохранения исходя из потребностей населения</w:t>
            </w:r>
            <w:r>
              <w:rPr>
                <w:bCs/>
              </w:rPr>
              <w:t>, утвержденными п</w:t>
            </w:r>
            <w:r w:rsidRPr="003E4415">
              <w:rPr>
                <w:bCs/>
              </w:rPr>
              <w:t>риказ</w:t>
            </w:r>
            <w:r>
              <w:rPr>
                <w:bCs/>
              </w:rPr>
              <w:t>ом</w:t>
            </w:r>
            <w:r w:rsidRPr="003E4415">
              <w:rPr>
                <w:bCs/>
              </w:rPr>
              <w:t xml:space="preserve"> М</w:t>
            </w:r>
            <w:r>
              <w:rPr>
                <w:bCs/>
              </w:rPr>
              <w:t xml:space="preserve">инздрава России от 27.02.2016 № </w:t>
            </w:r>
            <w:r w:rsidRPr="00CC5AE0">
              <w:rPr>
                <w:bCs/>
              </w:rPr>
              <w:t>132н</w:t>
            </w:r>
            <w:r>
              <w:rPr>
                <w:bCs/>
              </w:rPr>
              <w:t>, Комитет здравоохранения Волгоградской области руководствуется нормативами объемов медицинской помощи в расчете на одного жителя (одно застрахованное лицо), установленными Территориальной программой государственных гарантий бесплатного оказания гражданам в Волгоградской области медицинской помощи, а также порядками оказания медицинской помощи  и стандартами медицинской помощи с учетом сложившейся региональной инфраструктуры здравоохранения, уровнем обеспеченности объектами здравоохранения, а также кадровой обеспеченности.</w:t>
            </w:r>
          </w:p>
          <w:p w:rsidR="0000398B" w:rsidRPr="00C96C2D" w:rsidRDefault="0000398B" w:rsidP="0000398B">
            <w:pPr>
              <w:jc w:val="both"/>
              <w:rPr>
                <w:bCs/>
              </w:rPr>
            </w:pPr>
            <w:r>
              <w:rPr>
                <w:bCs/>
              </w:rPr>
              <w:t>Потребность населения в медицинской помощи на территории Волгоградской области планируется с учетом реализации трехуровневой модели организации оказания медицинской помощи населению по различным профилям заболеваний, схемы маршрутизации пациентов утверждаются приказами Комитета здравоохранения Волгоградской области.</w:t>
            </w:r>
          </w:p>
        </w:tc>
      </w:tr>
      <w:tr w:rsidR="0000398B" w:rsidRPr="008962DF" w:rsidTr="00344646">
        <w:tc>
          <w:tcPr>
            <w:tcW w:w="504" w:type="dxa"/>
            <w:vAlign w:val="center"/>
          </w:tcPr>
          <w:p w:rsidR="0000398B" w:rsidRPr="007C706B" w:rsidRDefault="0000398B" w:rsidP="00344646">
            <w:pPr>
              <w:jc w:val="center"/>
            </w:pPr>
            <w:r w:rsidRPr="007C706B">
              <w:t>2</w:t>
            </w:r>
          </w:p>
        </w:tc>
        <w:tc>
          <w:tcPr>
            <w:tcW w:w="2543" w:type="dxa"/>
            <w:vAlign w:val="center"/>
          </w:tcPr>
          <w:p w:rsidR="0000398B" w:rsidRPr="007C706B" w:rsidRDefault="0000398B" w:rsidP="00344646">
            <w:pPr>
              <w:jc w:val="center"/>
            </w:pPr>
            <w:r w:rsidRPr="007C706B">
              <w:t>Амбулаторно-поликлинические учреждения</w:t>
            </w:r>
          </w:p>
        </w:tc>
        <w:tc>
          <w:tcPr>
            <w:tcW w:w="922" w:type="dxa"/>
            <w:vAlign w:val="center"/>
          </w:tcPr>
          <w:p w:rsidR="0000398B" w:rsidRPr="007C706B" w:rsidRDefault="0000398B" w:rsidP="00344646">
            <w:pPr>
              <w:jc w:val="center"/>
            </w:pPr>
            <w:r w:rsidRPr="007C706B">
              <w:t>посещений в одну смену</w:t>
            </w:r>
          </w:p>
        </w:tc>
        <w:tc>
          <w:tcPr>
            <w:tcW w:w="6237" w:type="dxa"/>
            <w:gridSpan w:val="4"/>
            <w:vMerge/>
            <w:vAlign w:val="center"/>
          </w:tcPr>
          <w:p w:rsidR="0000398B" w:rsidRPr="00C96C2D" w:rsidRDefault="0000398B" w:rsidP="00FB1865">
            <w:pPr>
              <w:jc w:val="center"/>
              <w:rPr>
                <w:bCs/>
              </w:rPr>
            </w:pPr>
          </w:p>
        </w:tc>
      </w:tr>
    </w:tbl>
    <w:p w:rsidR="00C52C5A" w:rsidRPr="008962DF" w:rsidRDefault="00C52C5A" w:rsidP="00FB1865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E37BCE" w:rsidRDefault="00E37BCE" w:rsidP="00BE0F7D">
      <w:pPr>
        <w:suppressAutoHyphens w:val="0"/>
        <w:jc w:val="center"/>
        <w:rPr>
          <w:b/>
          <w:bCs/>
          <w:sz w:val="28"/>
          <w:szCs w:val="28"/>
        </w:rPr>
      </w:pPr>
    </w:p>
    <w:p w:rsidR="00C52C5A" w:rsidRPr="00B220E7" w:rsidRDefault="00C52C5A" w:rsidP="00BE0F7D">
      <w:pPr>
        <w:suppressAutoHyphens w:val="0"/>
        <w:jc w:val="center"/>
        <w:rPr>
          <w:b/>
          <w:bCs/>
        </w:rPr>
      </w:pPr>
      <w:r w:rsidRPr="008962DF">
        <w:rPr>
          <w:b/>
          <w:bCs/>
          <w:sz w:val="28"/>
          <w:szCs w:val="28"/>
        </w:rPr>
        <w:lastRenderedPageBreak/>
        <w:t>2.4. Оценка нормативно-правовой базы, необходимой для функционирования и развития социа</w:t>
      </w:r>
      <w:r>
        <w:rPr>
          <w:b/>
          <w:bCs/>
          <w:sz w:val="28"/>
          <w:szCs w:val="28"/>
        </w:rPr>
        <w:t>льной инфраструктуры</w:t>
      </w:r>
    </w:p>
    <w:p w:rsidR="00C52C5A" w:rsidRPr="008962DF" w:rsidRDefault="00C52C5A" w:rsidP="00BE0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2DF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C52C5A" w:rsidRDefault="00C52C5A" w:rsidP="00FB1865">
      <w:pPr>
        <w:pStyle w:val="Default"/>
        <w:spacing w:line="276" w:lineRule="auto"/>
        <w:jc w:val="both"/>
        <w:rPr>
          <w:rFonts w:ascii="Times New Roman" w:hAnsi="Times New Roman" w:cs="Times New Roman"/>
          <w:i/>
        </w:rPr>
      </w:pPr>
    </w:p>
    <w:p w:rsidR="00C52C5A" w:rsidRPr="00125C7B" w:rsidRDefault="00C52C5A" w:rsidP="00EA2335">
      <w:pPr>
        <w:ind w:firstLine="709"/>
        <w:jc w:val="both"/>
        <w:rPr>
          <w:color w:val="000000"/>
          <w:spacing w:val="2"/>
        </w:rPr>
      </w:pPr>
      <w:r w:rsidRPr="00125C7B">
        <w:rPr>
          <w:color w:val="000000"/>
          <w:spacing w:val="2"/>
        </w:rPr>
        <w:t xml:space="preserve">- </w:t>
      </w:r>
      <w:r w:rsidRPr="00125C7B">
        <w:rPr>
          <w:lang w:eastAsia="ru-RU"/>
        </w:rPr>
        <w:t>Градостроительный кодекс Российской Федерации;</w:t>
      </w:r>
    </w:p>
    <w:p w:rsidR="00C52C5A" w:rsidRPr="00125C7B" w:rsidRDefault="00C52C5A" w:rsidP="00EA2335">
      <w:pPr>
        <w:ind w:firstLine="709"/>
        <w:jc w:val="both"/>
        <w:rPr>
          <w:lang w:eastAsia="ru-RU"/>
        </w:rPr>
      </w:pPr>
      <w:r w:rsidRPr="00125C7B">
        <w:rPr>
          <w:color w:val="000000"/>
          <w:spacing w:val="2"/>
        </w:rPr>
        <w:t xml:space="preserve">- </w:t>
      </w:r>
      <w:r w:rsidR="00910AA4">
        <w:rPr>
          <w:lang w:eastAsia="ru-RU"/>
        </w:rPr>
        <w:t>Федеральный закон от 06.10.</w:t>
      </w:r>
      <w:r w:rsidRPr="00125C7B">
        <w:rPr>
          <w:lang w:eastAsia="ru-RU"/>
        </w:rPr>
        <w:t xml:space="preserve">2003 № 131-ФЗ «Об общих принципах организации местного самоуправления в Российской Федерации»; стратегии социально- экономического развития, иные нормативные правовые акты необходимые для функционирования </w:t>
      </w:r>
      <w:r w:rsidRPr="00125C7B">
        <w:rPr>
          <w:lang w:eastAsia="ru-RU"/>
        </w:rPr>
        <w:br/>
        <w:t>и развития социальной инфраструктуры поселения/городского округа;</w:t>
      </w:r>
    </w:p>
    <w:p w:rsidR="00C52C5A" w:rsidRDefault="00F91C90" w:rsidP="00EA233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з</w:t>
      </w:r>
      <w:r w:rsidR="006637AB" w:rsidRPr="006637AB">
        <w:rPr>
          <w:shd w:val="clear" w:color="auto" w:fill="FFFFFF"/>
        </w:rPr>
        <w:t>акон Волгоградской области  от 31.12.2015 № 247-ОД «О стратегическом планировании в Волгоградской области»</w:t>
      </w:r>
      <w:r w:rsidR="006637AB">
        <w:rPr>
          <w:shd w:val="clear" w:color="auto" w:fill="FFFFFF"/>
        </w:rPr>
        <w:t>;</w:t>
      </w:r>
    </w:p>
    <w:p w:rsidR="004832C9" w:rsidRDefault="004832C9" w:rsidP="00EA233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постановление администрации Волгоградской области от 31.01.2017 № 37-п «Об утверждении бюджетного прогноза Волгоградской области на период 2017-2034 годов»;</w:t>
      </w:r>
    </w:p>
    <w:p w:rsidR="00C52C5A" w:rsidRPr="00180525" w:rsidRDefault="00F91C90" w:rsidP="00EA2335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54538D" w:rsidRPr="00180525">
        <w:rPr>
          <w:color w:val="000000"/>
          <w:spacing w:val="2"/>
        </w:rPr>
        <w:t>Генеральный план городского округа город Михайловка Волгоградской области утвержден решением Михайловской городской Думы Волгоградской области от 20.02.2015 № 956.</w:t>
      </w:r>
    </w:p>
    <w:p w:rsidR="00180525" w:rsidRPr="00180525" w:rsidRDefault="00F91C90" w:rsidP="00EA2335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180525" w:rsidRPr="00180525">
        <w:rPr>
          <w:color w:val="000000"/>
          <w:spacing w:val="2"/>
        </w:rPr>
        <w:t>Местные н</w:t>
      </w:r>
      <w:r w:rsidR="0054538D" w:rsidRPr="00180525">
        <w:rPr>
          <w:color w:val="000000"/>
          <w:spacing w:val="2"/>
        </w:rPr>
        <w:t>ормати</w:t>
      </w:r>
      <w:r w:rsidR="00180525" w:rsidRPr="00180525">
        <w:rPr>
          <w:color w:val="000000"/>
          <w:spacing w:val="2"/>
        </w:rPr>
        <w:t>в</w:t>
      </w:r>
      <w:r w:rsidR="0054538D" w:rsidRPr="00180525">
        <w:rPr>
          <w:color w:val="000000"/>
          <w:spacing w:val="2"/>
        </w:rPr>
        <w:t>ы</w:t>
      </w:r>
      <w:r w:rsidR="00C52C5A" w:rsidRPr="00180525">
        <w:rPr>
          <w:color w:val="000000"/>
          <w:spacing w:val="2"/>
        </w:rPr>
        <w:t xml:space="preserve"> градостроительного проектирования</w:t>
      </w:r>
      <w:r w:rsidR="00180525" w:rsidRPr="00180525">
        <w:rPr>
          <w:color w:val="000000"/>
          <w:spacing w:val="2"/>
        </w:rPr>
        <w:t xml:space="preserve"> городского округа город Михайловка Волгоградской области утвержден решением Михайловской городской Думы Волгоградской области от 27.10.2017 № 16</w:t>
      </w:r>
      <w:r w:rsidR="004546A5">
        <w:rPr>
          <w:color w:val="000000"/>
          <w:spacing w:val="2"/>
        </w:rPr>
        <w:t>.</w:t>
      </w:r>
      <w:r w:rsidR="00C52C5A" w:rsidRPr="00180525">
        <w:rPr>
          <w:color w:val="000000"/>
          <w:spacing w:val="2"/>
        </w:rPr>
        <w:t xml:space="preserve"> </w:t>
      </w:r>
    </w:p>
    <w:p w:rsidR="00C52C5A" w:rsidRPr="00F91C90" w:rsidRDefault="00F91C90" w:rsidP="00EA2335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</w:t>
      </w:r>
      <w:r w:rsidR="00180525" w:rsidRPr="00180525">
        <w:rPr>
          <w:color w:val="000000"/>
          <w:spacing w:val="2"/>
        </w:rPr>
        <w:t>оказатели</w:t>
      </w:r>
      <w:r w:rsidR="00C52C5A" w:rsidRPr="00180525">
        <w:rPr>
          <w:color w:val="000000"/>
          <w:spacing w:val="2"/>
        </w:rPr>
        <w:t xml:space="preserve"> обеспеченности объектами социальной инфраструктуры</w:t>
      </w:r>
      <w:r w:rsidR="00180525" w:rsidRPr="00180525">
        <w:rPr>
          <w:color w:val="000000"/>
          <w:spacing w:val="2"/>
        </w:rPr>
        <w:t>, приведенные в Местных нормативах градостроительного проектирования</w:t>
      </w:r>
      <w:r w:rsidR="00125C7B">
        <w:rPr>
          <w:color w:val="000000"/>
          <w:spacing w:val="2"/>
        </w:rPr>
        <w:t>,</w:t>
      </w:r>
      <w:r w:rsidR="00180525" w:rsidRPr="0018052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в целом </w:t>
      </w:r>
      <w:r w:rsidR="00180525" w:rsidRPr="00180525">
        <w:rPr>
          <w:color w:val="000000"/>
          <w:spacing w:val="2"/>
        </w:rPr>
        <w:t>соответствуют</w:t>
      </w:r>
      <w:r w:rsidR="00C52C5A" w:rsidRPr="00180525">
        <w:rPr>
          <w:color w:val="000000"/>
          <w:spacing w:val="2"/>
        </w:rPr>
        <w:t xml:space="preserve"> меропри</w:t>
      </w:r>
      <w:r w:rsidR="004546A5">
        <w:rPr>
          <w:color w:val="000000"/>
          <w:spacing w:val="2"/>
        </w:rPr>
        <w:t>ятиям, установленным Программой.</w:t>
      </w:r>
      <w:r w:rsidRPr="00F91C90">
        <w:t xml:space="preserve"> </w:t>
      </w:r>
      <w:r>
        <w:t xml:space="preserve">Перечень мероприятий программы  уточняется с учетом потребности населения в объектах социальной инфраструктуры и бюджета муниципального образования. </w:t>
      </w:r>
      <w:r w:rsidR="00125C7B" w:rsidRPr="00125C7B">
        <w:t>Существующая нормативно-правовая база достаточна</w:t>
      </w:r>
      <w:r w:rsidR="00C52C5A" w:rsidRPr="00125C7B">
        <w:t xml:space="preserve"> для функционирования и развития социальной инфраструктуры </w:t>
      </w:r>
      <w:r w:rsidR="00125C7B" w:rsidRPr="00125C7B">
        <w:t>городского округа город Михайловка Волгоградской области</w:t>
      </w:r>
      <w:r w:rsidR="00C52C5A" w:rsidRPr="00125C7B">
        <w:t xml:space="preserve">. Однако при этом </w:t>
      </w:r>
      <w:r w:rsidR="00125C7B" w:rsidRPr="00125C7B">
        <w:t>необходимо внесение изменений в ряд документов:</w:t>
      </w:r>
    </w:p>
    <w:p w:rsidR="00125C7B" w:rsidRPr="00125C7B" w:rsidRDefault="00125C7B" w:rsidP="00EA233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25C7B">
        <w:rPr>
          <w:rFonts w:ascii="Times New Roman" w:hAnsi="Times New Roman" w:cs="Times New Roman"/>
        </w:rPr>
        <w:t>- Генеральный план городского о</w:t>
      </w:r>
      <w:r w:rsidR="006124A6">
        <w:rPr>
          <w:rFonts w:ascii="Times New Roman" w:hAnsi="Times New Roman" w:cs="Times New Roman"/>
        </w:rPr>
        <w:t>круга (планируется на 2019-2020 годы);</w:t>
      </w:r>
    </w:p>
    <w:p w:rsidR="00125C7B" w:rsidRPr="00125C7B" w:rsidRDefault="00125C7B" w:rsidP="00EA2335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125C7B">
        <w:rPr>
          <w:rFonts w:ascii="Times New Roman" w:hAnsi="Times New Roman" w:cs="Times New Roman"/>
        </w:rPr>
        <w:t xml:space="preserve">- Правила землепользования и застройки городского округа (планируется </w:t>
      </w:r>
      <w:r w:rsidR="00EA2335">
        <w:rPr>
          <w:rFonts w:ascii="Times New Roman" w:hAnsi="Times New Roman" w:cs="Times New Roman"/>
        </w:rPr>
        <w:t xml:space="preserve">                           </w:t>
      </w:r>
      <w:r w:rsidRPr="00125C7B">
        <w:rPr>
          <w:rFonts w:ascii="Times New Roman" w:hAnsi="Times New Roman" w:cs="Times New Roman"/>
        </w:rPr>
        <w:t>на 2019</w:t>
      </w:r>
      <w:r w:rsidR="006124A6">
        <w:rPr>
          <w:rFonts w:ascii="Times New Roman" w:hAnsi="Times New Roman" w:cs="Times New Roman"/>
        </w:rPr>
        <w:t>-2020</w:t>
      </w:r>
      <w:r w:rsidRPr="00125C7B">
        <w:rPr>
          <w:rFonts w:ascii="Times New Roman" w:hAnsi="Times New Roman" w:cs="Times New Roman"/>
        </w:rPr>
        <w:t xml:space="preserve"> год</w:t>
      </w:r>
      <w:r w:rsidR="006124A6">
        <w:rPr>
          <w:rFonts w:ascii="Times New Roman" w:hAnsi="Times New Roman" w:cs="Times New Roman"/>
        </w:rPr>
        <w:t>ы);</w:t>
      </w:r>
    </w:p>
    <w:p w:rsidR="00C52C5A" w:rsidRPr="006124A6" w:rsidRDefault="006124A6" w:rsidP="00EA2335">
      <w:pPr>
        <w:suppressAutoHyphens w:val="0"/>
        <w:ind w:firstLine="709"/>
        <w:rPr>
          <w:bCs/>
        </w:rPr>
      </w:pPr>
      <w:r w:rsidRPr="006124A6">
        <w:rPr>
          <w:bCs/>
        </w:rPr>
        <w:t xml:space="preserve">- Местные нормативы градостроительного проектирования (планируется на 2021 год). </w:t>
      </w:r>
    </w:p>
    <w:p w:rsidR="00A552E3" w:rsidRDefault="00A552E3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D1BA6" w:rsidRDefault="003D1BA6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86064" w:rsidRDefault="00C86064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86064" w:rsidSect="00F91C90">
          <w:pgSz w:w="11906" w:h="16838"/>
          <w:pgMar w:top="1134" w:right="707" w:bottom="567" w:left="1560" w:header="709" w:footer="709" w:gutter="0"/>
          <w:cols w:space="708"/>
          <w:docGrid w:linePitch="360"/>
        </w:sectPr>
      </w:pPr>
    </w:p>
    <w:p w:rsidR="00A552E3" w:rsidRPr="00DB28B0" w:rsidRDefault="00A552E3" w:rsidP="00A55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8B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Цели, задачи, индикаторы Программы</w:t>
      </w:r>
    </w:p>
    <w:p w:rsidR="00A552E3" w:rsidRPr="00DB28B0" w:rsidRDefault="00A552E3" w:rsidP="00A552E3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7792" w:rsidRPr="00DB28B0" w:rsidRDefault="005E7792" w:rsidP="00425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792">
        <w:rPr>
          <w:rFonts w:ascii="Times New Roman" w:hAnsi="Times New Roman" w:cs="Times New Roman"/>
          <w:sz w:val="24"/>
          <w:szCs w:val="24"/>
        </w:rPr>
        <w:t>Основной целью Программы является достижение расчетного уровня обеспеченности населения городского округа город Михайловка Волгоградской области (далее – городского округа)  услугами в области образования, здравоохранения, культуры, физической культуры и спорта.</w:t>
      </w:r>
    </w:p>
    <w:p w:rsidR="006B5362" w:rsidRPr="00DB28B0" w:rsidRDefault="006B5362" w:rsidP="004257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57D7" w:rsidRPr="00DB28B0" w:rsidRDefault="004257D7" w:rsidP="00425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B0">
        <w:rPr>
          <w:rFonts w:ascii="Times New Roman" w:hAnsi="Times New Roman" w:cs="Times New Roman"/>
          <w:bCs/>
          <w:sz w:val="24"/>
          <w:szCs w:val="24"/>
        </w:rPr>
        <w:t>Для достижения поставленной цели необходимо решение следующих задач:</w:t>
      </w:r>
    </w:p>
    <w:p w:rsidR="004257D7" w:rsidRPr="00DB28B0" w:rsidRDefault="004257D7" w:rsidP="00425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B0">
        <w:rPr>
          <w:rFonts w:ascii="Times New Roman" w:hAnsi="Times New Roman" w:cs="Times New Roman"/>
          <w:sz w:val="24"/>
          <w:szCs w:val="24"/>
        </w:rPr>
        <w:t xml:space="preserve">- </w:t>
      </w:r>
      <w:r w:rsidR="00A552E3" w:rsidRPr="00DB28B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552E3" w:rsidRPr="00DB28B0">
        <w:rPr>
          <w:rFonts w:ascii="Times New Roman" w:hAnsi="Times New Roman" w:cs="Times New Roman"/>
          <w:sz w:val="24"/>
          <w:szCs w:val="24"/>
        </w:rPr>
        <w:tab/>
        <w:t>безопасность, качество и эффективность использования населением объектов социальной инфраструктуры;</w:t>
      </w:r>
    </w:p>
    <w:p w:rsidR="004257D7" w:rsidRPr="00DB28B0" w:rsidRDefault="00A552E3" w:rsidP="00425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B0">
        <w:rPr>
          <w:rFonts w:ascii="Times New Roman" w:hAnsi="Times New Roman" w:cs="Times New Roman"/>
          <w:sz w:val="24"/>
          <w:szCs w:val="24"/>
        </w:rPr>
        <w:t>- доступность объектов социальной инфраструктуры городского округа;</w:t>
      </w:r>
    </w:p>
    <w:p w:rsidR="004257D7" w:rsidRPr="00DB28B0" w:rsidRDefault="00A552E3" w:rsidP="00425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B0">
        <w:rPr>
          <w:rFonts w:ascii="Times New Roman" w:hAnsi="Times New Roman" w:cs="Times New Roman"/>
          <w:sz w:val="24"/>
          <w:szCs w:val="24"/>
        </w:rPr>
        <w:t>- эффективность функционирования действующей социальной инфраструктуры;</w:t>
      </w:r>
    </w:p>
    <w:p w:rsidR="004257D7" w:rsidRPr="00DB28B0" w:rsidRDefault="00A552E3" w:rsidP="004257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8B0">
        <w:rPr>
          <w:rFonts w:ascii="Times New Roman" w:hAnsi="Times New Roman" w:cs="Times New Roman"/>
          <w:sz w:val="24"/>
          <w:szCs w:val="24"/>
        </w:rPr>
        <w:t>- сохранение объектов культуры и активизация культурной</w:t>
      </w:r>
      <w:r w:rsidR="004257D7" w:rsidRPr="00DB28B0">
        <w:rPr>
          <w:rFonts w:ascii="Times New Roman" w:hAnsi="Times New Roman" w:cs="Times New Roman"/>
          <w:sz w:val="24"/>
          <w:szCs w:val="24"/>
        </w:rPr>
        <w:t xml:space="preserve"> </w:t>
      </w:r>
      <w:r w:rsidRPr="00DB28B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257D7" w:rsidRPr="00DB28B0" w:rsidRDefault="00A552E3" w:rsidP="004257D7">
      <w:pPr>
        <w:ind w:firstLine="709"/>
      </w:pPr>
      <w:r w:rsidRPr="00DB28B0">
        <w:t>- создание условий для безопасного проживания населения на территории городского округа.</w:t>
      </w:r>
    </w:p>
    <w:p w:rsidR="004257D7" w:rsidRPr="00DB28B0" w:rsidRDefault="004257D7" w:rsidP="004257D7">
      <w:pPr>
        <w:ind w:firstLine="709"/>
        <w:rPr>
          <w:bCs/>
        </w:rPr>
      </w:pPr>
    </w:p>
    <w:p w:rsidR="004257D7" w:rsidRPr="00DB28B0" w:rsidRDefault="00A552E3" w:rsidP="007E13EE">
      <w:pPr>
        <w:ind w:firstLine="709"/>
        <w:rPr>
          <w:bCs/>
        </w:rPr>
      </w:pPr>
      <w:r w:rsidRPr="00DB28B0">
        <w:rPr>
          <w:bCs/>
        </w:rPr>
        <w:t>Индикаторами Программы является</w:t>
      </w:r>
      <w:r w:rsidR="004257D7" w:rsidRPr="00DB28B0">
        <w:rPr>
          <w:bCs/>
        </w:rPr>
        <w:t>:</w:t>
      </w:r>
    </w:p>
    <w:p w:rsidR="00A552E3" w:rsidRPr="00DB28B0" w:rsidRDefault="004257D7" w:rsidP="004257D7">
      <w:pPr>
        <w:ind w:firstLine="709"/>
        <w:rPr>
          <w:bCs/>
        </w:rPr>
      </w:pPr>
      <w:r w:rsidRPr="00DB28B0">
        <w:rPr>
          <w:bCs/>
        </w:rPr>
        <w:t xml:space="preserve">- </w:t>
      </w:r>
      <w:r w:rsidR="00A552E3" w:rsidRPr="00DB28B0">
        <w:t>В области развития образования:</w:t>
      </w:r>
    </w:p>
    <w:p w:rsidR="00A552E3" w:rsidRPr="00DB28B0" w:rsidRDefault="007E13EE" w:rsidP="00A552E3">
      <w:r w:rsidRPr="00DB28B0">
        <w:t xml:space="preserve">1. </w:t>
      </w:r>
      <w:r w:rsidR="00A552E3" w:rsidRPr="00DB28B0">
        <w:t xml:space="preserve">повышение доступности и качества услуг образования городского округа за счёт ввод в эксплуатацию новых объектов; </w:t>
      </w:r>
    </w:p>
    <w:p w:rsidR="00A552E3" w:rsidRPr="00DB28B0" w:rsidRDefault="007E13EE" w:rsidP="00A552E3">
      <w:r w:rsidRPr="00DB28B0">
        <w:t xml:space="preserve">2. </w:t>
      </w:r>
      <w:r w:rsidR="00A552E3" w:rsidRPr="00DB28B0">
        <w:t>удовлетворение потребности населения в услугах дошкольного образования;</w:t>
      </w:r>
    </w:p>
    <w:p w:rsidR="00A552E3" w:rsidRPr="00DB28B0" w:rsidRDefault="007E13EE" w:rsidP="00A552E3">
      <w:r w:rsidRPr="00DB28B0">
        <w:t xml:space="preserve">3. </w:t>
      </w:r>
      <w:r w:rsidR="00A552E3" w:rsidRPr="00DB28B0">
        <w:t>обновление материально-технической базы объектов сферы образования и обеспечение их современными информационными ресурсами;</w:t>
      </w:r>
    </w:p>
    <w:p w:rsidR="00A552E3" w:rsidRPr="00DB28B0" w:rsidRDefault="007E13EE" w:rsidP="00A552E3">
      <w:r w:rsidRPr="00DB28B0">
        <w:t xml:space="preserve">4. </w:t>
      </w:r>
      <w:r w:rsidR="00A552E3" w:rsidRPr="00DB28B0">
        <w:t>внедрение федеральных государственных образовательных стандартов.</w:t>
      </w:r>
    </w:p>
    <w:p w:rsidR="00A552E3" w:rsidRPr="00DB28B0" w:rsidRDefault="004257D7" w:rsidP="004257D7">
      <w:pPr>
        <w:ind w:firstLine="709"/>
      </w:pPr>
      <w:r w:rsidRPr="00DB28B0">
        <w:t xml:space="preserve">- </w:t>
      </w:r>
      <w:r w:rsidR="00A552E3" w:rsidRPr="00DB28B0">
        <w:t>В области развития культуры:</w:t>
      </w:r>
    </w:p>
    <w:p w:rsidR="00A552E3" w:rsidRPr="00DB28B0" w:rsidRDefault="007E13EE" w:rsidP="00A552E3">
      <w:r w:rsidRPr="00DB28B0">
        <w:t xml:space="preserve">1. </w:t>
      </w:r>
      <w:r w:rsidR="00A552E3" w:rsidRPr="00DB28B0">
        <w:t>расширение возможностей для культурно-духовного развития жителей городского округа;</w:t>
      </w:r>
    </w:p>
    <w:p w:rsidR="00A552E3" w:rsidRPr="00DB28B0" w:rsidRDefault="007E13EE" w:rsidP="00A552E3">
      <w:r w:rsidRPr="00DB28B0">
        <w:t xml:space="preserve">2. </w:t>
      </w:r>
      <w:r w:rsidR="00A552E3" w:rsidRPr="00DB28B0">
        <w:t>сохранение и развитие творческого потенциала специалистов учреждений культуры, сохранение и пополнение материально-технической базы;</w:t>
      </w:r>
    </w:p>
    <w:p w:rsidR="00A552E3" w:rsidRPr="00DB28B0" w:rsidRDefault="007E13EE" w:rsidP="00A552E3">
      <w:r w:rsidRPr="00DB28B0">
        <w:t xml:space="preserve">3. </w:t>
      </w:r>
      <w:r w:rsidR="00A552E3" w:rsidRPr="00DB28B0">
        <w:t>увеличение количества посетителей культурно-досуговых мероприятий;</w:t>
      </w:r>
    </w:p>
    <w:p w:rsidR="00A552E3" w:rsidRPr="00DB28B0" w:rsidRDefault="007E13EE" w:rsidP="00A552E3">
      <w:r w:rsidRPr="00DB28B0">
        <w:t xml:space="preserve">4. </w:t>
      </w:r>
      <w:r w:rsidR="00A552E3" w:rsidRPr="00DB28B0">
        <w:t>увеличение количества библиотек, имеющих доступ в сеть «Интернет».</w:t>
      </w:r>
    </w:p>
    <w:p w:rsidR="00A552E3" w:rsidRPr="00DB28B0" w:rsidRDefault="004257D7" w:rsidP="005E7792">
      <w:pPr>
        <w:ind w:firstLine="709"/>
      </w:pPr>
      <w:r w:rsidRPr="00DB28B0">
        <w:t xml:space="preserve">- </w:t>
      </w:r>
      <w:r w:rsidR="00A552E3" w:rsidRPr="00DB28B0">
        <w:t>В области развития физической культуры и спорта:</w:t>
      </w:r>
    </w:p>
    <w:p w:rsidR="00A552E3" w:rsidRPr="00DB28B0" w:rsidRDefault="007E13EE" w:rsidP="00A552E3">
      <w:r w:rsidRPr="00DB28B0">
        <w:t xml:space="preserve">1. </w:t>
      </w:r>
      <w:r w:rsidR="00A552E3" w:rsidRPr="00DB28B0">
        <w:t>обеспечение доступности занятий физической культурой и спортом для всех групп населения;</w:t>
      </w:r>
    </w:p>
    <w:p w:rsidR="00A552E3" w:rsidRPr="00DB28B0" w:rsidRDefault="007E13EE" w:rsidP="00A552E3">
      <w:r w:rsidRPr="00DB28B0">
        <w:t xml:space="preserve">2. </w:t>
      </w:r>
      <w:r w:rsidR="00A552E3" w:rsidRPr="00DB28B0">
        <w:t>увеличение числа граждан, систематически занимающихся физической культурой и спортом;</w:t>
      </w:r>
    </w:p>
    <w:p w:rsidR="005E7792" w:rsidRDefault="007E13EE" w:rsidP="005E7792">
      <w:r w:rsidRPr="00DB28B0">
        <w:t xml:space="preserve">3. </w:t>
      </w:r>
      <w:r w:rsidR="00A552E3" w:rsidRPr="00DB28B0">
        <w:t>повышение уровня обеспеченности спортивными объектами и сооружениями.</w:t>
      </w:r>
    </w:p>
    <w:p w:rsidR="005E7792" w:rsidRDefault="005E7792" w:rsidP="005E7792">
      <w:pPr>
        <w:ind w:firstLine="709"/>
      </w:pPr>
      <w:r>
        <w:t>- В области здравоохранения:</w:t>
      </w:r>
    </w:p>
    <w:p w:rsidR="005E7792" w:rsidRDefault="005E7792" w:rsidP="005E7792">
      <w:r>
        <w:t>1. повышение качества и доступности медицинской помощи;</w:t>
      </w:r>
    </w:p>
    <w:p w:rsidR="005E7792" w:rsidRDefault="005E7792" w:rsidP="005E7792">
      <w:r>
        <w:t>2. совершенствование организационно-экономического потенциала здравоохранения;</w:t>
      </w:r>
    </w:p>
    <w:p w:rsidR="005E7792" w:rsidRPr="00DB28B0" w:rsidRDefault="005E7792" w:rsidP="005E7792">
      <w:r>
        <w:t>3. усиление профилактической составляющей в здравоохранении.</w:t>
      </w:r>
    </w:p>
    <w:p w:rsidR="00C52C5A" w:rsidRDefault="00C52C5A" w:rsidP="00FB1865">
      <w:pPr>
        <w:suppressAutoHyphens w:val="0"/>
        <w:spacing w:after="200" w:line="276" w:lineRule="auto"/>
        <w:rPr>
          <w:b/>
          <w:bCs/>
        </w:rPr>
      </w:pPr>
    </w:p>
    <w:p w:rsidR="00C52C5A" w:rsidRDefault="00C52C5A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C86064" w:rsidRDefault="00C86064" w:rsidP="00C86064">
      <w:pPr>
        <w:pStyle w:val="a5"/>
        <w:suppressAutoHyphens w:val="0"/>
        <w:autoSpaceDE w:val="0"/>
        <w:autoSpaceDN w:val="0"/>
        <w:adjustRightInd w:val="0"/>
        <w:ind w:left="376"/>
        <w:jc w:val="center"/>
      </w:pPr>
    </w:p>
    <w:p w:rsidR="00553462" w:rsidRDefault="00553462" w:rsidP="00C86064">
      <w:pPr>
        <w:pStyle w:val="a5"/>
        <w:suppressAutoHyphens w:val="0"/>
        <w:autoSpaceDE w:val="0"/>
        <w:autoSpaceDN w:val="0"/>
        <w:adjustRightInd w:val="0"/>
        <w:ind w:left="376"/>
        <w:jc w:val="center"/>
      </w:pPr>
    </w:p>
    <w:p w:rsidR="00C86064" w:rsidRDefault="00C86064" w:rsidP="00C86064">
      <w:pPr>
        <w:pStyle w:val="a5"/>
        <w:suppressAutoHyphens w:val="0"/>
        <w:autoSpaceDE w:val="0"/>
        <w:autoSpaceDN w:val="0"/>
        <w:adjustRightInd w:val="0"/>
        <w:ind w:left="376"/>
        <w:jc w:val="center"/>
      </w:pPr>
      <w:r w:rsidRPr="001C68B1">
        <w:t xml:space="preserve">Таблица </w:t>
      </w:r>
      <w:r>
        <w:t>8 - Целевые индикаторы программы, включающие технико-экономические, финансовые</w:t>
      </w:r>
    </w:p>
    <w:p w:rsidR="00C86064" w:rsidRDefault="00C86064" w:rsidP="00C86064">
      <w:pPr>
        <w:pStyle w:val="a5"/>
        <w:suppressAutoHyphens w:val="0"/>
        <w:autoSpaceDE w:val="0"/>
        <w:autoSpaceDN w:val="0"/>
        <w:adjustRightInd w:val="0"/>
        <w:ind w:left="376"/>
        <w:jc w:val="center"/>
      </w:pPr>
      <w:r>
        <w:t>и социально-экономические показатели развития социальной инфраструктуры</w:t>
      </w:r>
    </w:p>
    <w:p w:rsidR="00C86064" w:rsidRDefault="00C86064" w:rsidP="00C86064">
      <w:pPr>
        <w:pStyle w:val="a5"/>
        <w:suppressAutoHyphens w:val="0"/>
        <w:autoSpaceDE w:val="0"/>
        <w:autoSpaceDN w:val="0"/>
        <w:adjustRightInd w:val="0"/>
        <w:ind w:left="376"/>
        <w:jc w:val="center"/>
      </w:pPr>
    </w:p>
    <w:p w:rsidR="00C86064" w:rsidRDefault="00C86064" w:rsidP="00C86064">
      <w:pPr>
        <w:jc w:val="center"/>
      </w:pPr>
      <w:r>
        <w:t>Объекты культуры</w:t>
      </w:r>
    </w:p>
    <w:tbl>
      <w:tblPr>
        <w:tblW w:w="147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118"/>
        <w:gridCol w:w="1985"/>
        <w:gridCol w:w="1134"/>
        <w:gridCol w:w="1134"/>
        <w:gridCol w:w="1134"/>
        <w:gridCol w:w="1134"/>
        <w:gridCol w:w="1134"/>
        <w:gridCol w:w="1134"/>
        <w:gridCol w:w="2227"/>
      </w:tblGrid>
      <w:tr w:rsidR="00C86064" w:rsidTr="00EA2335">
        <w:tc>
          <w:tcPr>
            <w:tcW w:w="568" w:type="dxa"/>
            <w:vMerge w:val="restart"/>
          </w:tcPr>
          <w:p w:rsidR="00C86064" w:rsidRDefault="00C86064" w:rsidP="00261B2C">
            <w:pPr>
              <w:jc w:val="center"/>
            </w:pPr>
            <w:r>
              <w:t>№ п/п</w:t>
            </w:r>
          </w:p>
        </w:tc>
        <w:tc>
          <w:tcPr>
            <w:tcW w:w="3118" w:type="dxa"/>
            <w:vMerge w:val="restart"/>
          </w:tcPr>
          <w:p w:rsidR="00C86064" w:rsidRDefault="00C86064" w:rsidP="00261B2C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985" w:type="dxa"/>
            <w:vMerge w:val="restart"/>
          </w:tcPr>
          <w:p w:rsidR="00C86064" w:rsidRDefault="00C86064" w:rsidP="00261B2C">
            <w:pPr>
              <w:jc w:val="center"/>
            </w:pPr>
            <w:r>
              <w:t>Ед.измерения</w:t>
            </w:r>
          </w:p>
        </w:tc>
        <w:tc>
          <w:tcPr>
            <w:tcW w:w="9031" w:type="dxa"/>
            <w:gridSpan w:val="7"/>
          </w:tcPr>
          <w:p w:rsidR="00C86064" w:rsidRDefault="00C86064" w:rsidP="00261B2C">
            <w:pPr>
              <w:jc w:val="center"/>
            </w:pPr>
            <w:r>
              <w:t>Значение целевого показателя по годам</w:t>
            </w:r>
          </w:p>
        </w:tc>
      </w:tr>
      <w:tr w:rsidR="00C86064" w:rsidTr="00EA2335">
        <w:tc>
          <w:tcPr>
            <w:tcW w:w="568" w:type="dxa"/>
            <w:vMerge/>
          </w:tcPr>
          <w:p w:rsidR="00C86064" w:rsidRDefault="00C86064" w:rsidP="00261B2C">
            <w:pPr>
              <w:jc w:val="center"/>
            </w:pPr>
          </w:p>
        </w:tc>
        <w:tc>
          <w:tcPr>
            <w:tcW w:w="3118" w:type="dxa"/>
            <w:vMerge/>
          </w:tcPr>
          <w:p w:rsidR="00C86064" w:rsidRDefault="00C86064" w:rsidP="00261B2C">
            <w:pPr>
              <w:jc w:val="center"/>
            </w:pPr>
          </w:p>
        </w:tc>
        <w:tc>
          <w:tcPr>
            <w:tcW w:w="1985" w:type="dxa"/>
            <w:vMerge/>
          </w:tcPr>
          <w:p w:rsidR="00C86064" w:rsidRDefault="00C86064" w:rsidP="00261B2C">
            <w:pPr>
              <w:jc w:val="center"/>
            </w:pPr>
          </w:p>
        </w:tc>
        <w:tc>
          <w:tcPr>
            <w:tcW w:w="1134" w:type="dxa"/>
          </w:tcPr>
          <w:p w:rsidR="00C86064" w:rsidRDefault="00C86064" w:rsidP="00261B2C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C86064" w:rsidRDefault="00C86064" w:rsidP="00261B2C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C86064" w:rsidRDefault="00C86064" w:rsidP="00261B2C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C86064" w:rsidRDefault="00C86064" w:rsidP="00261B2C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C86064" w:rsidRDefault="00C86064" w:rsidP="00261B2C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C86064" w:rsidRDefault="00C86064" w:rsidP="00261B2C">
            <w:pPr>
              <w:jc w:val="center"/>
            </w:pPr>
            <w:r>
              <w:t>2023</w:t>
            </w:r>
          </w:p>
        </w:tc>
        <w:tc>
          <w:tcPr>
            <w:tcW w:w="2227" w:type="dxa"/>
          </w:tcPr>
          <w:p w:rsidR="00C86064" w:rsidRDefault="00C86064" w:rsidP="00261B2C">
            <w:pPr>
              <w:jc w:val="center"/>
            </w:pPr>
            <w:r>
              <w:t>2024 -2037</w:t>
            </w:r>
          </w:p>
        </w:tc>
      </w:tr>
      <w:tr w:rsidR="00C86064" w:rsidTr="00EA2335">
        <w:tc>
          <w:tcPr>
            <w:tcW w:w="568" w:type="dxa"/>
          </w:tcPr>
          <w:p w:rsidR="00C86064" w:rsidRDefault="00C86064" w:rsidP="00261B2C">
            <w:pPr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C86064" w:rsidRDefault="00C86064" w:rsidP="00C86064">
            <w:pPr>
              <w:jc w:val="center"/>
            </w:pPr>
            <w:r>
              <w:t>Обеспечение нормативной потребности населения в учреждениях клубного типа</w:t>
            </w:r>
          </w:p>
        </w:tc>
        <w:tc>
          <w:tcPr>
            <w:tcW w:w="1985" w:type="dxa"/>
            <w:vAlign w:val="center"/>
          </w:tcPr>
          <w:p w:rsidR="00C86064" w:rsidRDefault="00C86064" w:rsidP="00C86064">
            <w:pPr>
              <w:jc w:val="center"/>
            </w:pPr>
            <w:r>
              <w:t>Мест/</w:t>
            </w:r>
          </w:p>
          <w:p w:rsidR="00C86064" w:rsidRDefault="00C86064" w:rsidP="00C86064">
            <w:pPr>
              <w:jc w:val="center"/>
            </w:pPr>
            <w:r>
              <w:t>1000 человек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jc w:val="center"/>
            </w:pPr>
            <w:r>
              <w:t>40</w:t>
            </w:r>
          </w:p>
        </w:tc>
        <w:tc>
          <w:tcPr>
            <w:tcW w:w="2227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jc w:val="center"/>
            </w:pPr>
            <w:r>
              <w:t>40</w:t>
            </w:r>
          </w:p>
        </w:tc>
      </w:tr>
      <w:tr w:rsidR="00C86064" w:rsidTr="00EA2335">
        <w:tc>
          <w:tcPr>
            <w:tcW w:w="568" w:type="dxa"/>
          </w:tcPr>
          <w:p w:rsidR="00C86064" w:rsidRDefault="00C86064" w:rsidP="00261B2C">
            <w:pPr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C86064" w:rsidRDefault="00C86064" w:rsidP="00C86064">
            <w:pPr>
              <w:jc w:val="center"/>
            </w:pPr>
            <w:r>
              <w:t>Вместимость клубов</w:t>
            </w:r>
          </w:p>
        </w:tc>
        <w:tc>
          <w:tcPr>
            <w:tcW w:w="1985" w:type="dxa"/>
            <w:vAlign w:val="center"/>
          </w:tcPr>
          <w:p w:rsidR="00C86064" w:rsidRDefault="00C86064" w:rsidP="00C86064">
            <w:pPr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  <w:r>
              <w:t>7634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  <w:r w:rsidRPr="00EF6540">
              <w:t>7634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  <w:r w:rsidRPr="00EF6540">
              <w:t>7634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  <w:r w:rsidRPr="00EF6540">
              <w:t>7634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  <w:r w:rsidRPr="00EF6540">
              <w:t>7634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  <w:r w:rsidRPr="00EF6540">
              <w:t>7634</w:t>
            </w:r>
          </w:p>
        </w:tc>
        <w:tc>
          <w:tcPr>
            <w:tcW w:w="2227" w:type="dxa"/>
            <w:vAlign w:val="center"/>
          </w:tcPr>
          <w:p w:rsidR="00C86064" w:rsidRDefault="00C86064" w:rsidP="00C86064">
            <w:pPr>
              <w:jc w:val="center"/>
            </w:pPr>
            <w:r w:rsidRPr="00EF6540">
              <w:t>7634</w:t>
            </w:r>
          </w:p>
        </w:tc>
      </w:tr>
      <w:tr w:rsidR="00C86064" w:rsidTr="00EA2335">
        <w:tc>
          <w:tcPr>
            <w:tcW w:w="568" w:type="dxa"/>
          </w:tcPr>
          <w:p w:rsidR="00C86064" w:rsidRDefault="00C86064" w:rsidP="00261B2C">
            <w:pPr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C86064" w:rsidRDefault="00C86064" w:rsidP="00C86064">
            <w:pPr>
              <w:jc w:val="center"/>
            </w:pPr>
            <w:r>
              <w:t>Вместимость библиотек</w:t>
            </w:r>
          </w:p>
        </w:tc>
        <w:tc>
          <w:tcPr>
            <w:tcW w:w="1985" w:type="dxa"/>
            <w:vAlign w:val="center"/>
          </w:tcPr>
          <w:p w:rsidR="00C86064" w:rsidRDefault="00C86064" w:rsidP="00C86064">
            <w:pPr>
              <w:jc w:val="center"/>
            </w:pPr>
            <w:r>
              <w:t>Ед.</w:t>
            </w:r>
          </w:p>
          <w:p w:rsidR="00C86064" w:rsidRDefault="00C86064" w:rsidP="00C86064">
            <w:pPr>
              <w:ind w:hanging="108"/>
              <w:jc w:val="center"/>
            </w:pPr>
            <w:r>
              <w:t>(книжные фонды)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ind w:left="-108" w:right="-27"/>
              <w:jc w:val="center"/>
            </w:pPr>
            <w:r>
              <w:t>568279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ind w:left="-9" w:right="-126" w:hanging="180"/>
              <w:jc w:val="center"/>
            </w:pPr>
            <w:r>
              <w:t>568380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ind w:right="-45" w:hanging="90"/>
              <w:jc w:val="center"/>
            </w:pPr>
            <w:r>
              <w:t>568480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ind w:right="-144" w:hanging="171"/>
              <w:jc w:val="center"/>
            </w:pPr>
            <w:r>
              <w:t>568580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ind w:right="-63" w:hanging="72"/>
              <w:jc w:val="center"/>
            </w:pPr>
            <w:r>
              <w:t>568680</w:t>
            </w:r>
          </w:p>
        </w:tc>
        <w:tc>
          <w:tcPr>
            <w:tcW w:w="1134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ind w:right="-182" w:hanging="153"/>
              <w:jc w:val="center"/>
            </w:pPr>
            <w:r>
              <w:t>568780</w:t>
            </w:r>
          </w:p>
        </w:tc>
        <w:tc>
          <w:tcPr>
            <w:tcW w:w="2227" w:type="dxa"/>
            <w:vAlign w:val="center"/>
          </w:tcPr>
          <w:p w:rsidR="00C86064" w:rsidRDefault="00C86064" w:rsidP="00C86064">
            <w:pPr>
              <w:jc w:val="center"/>
            </w:pPr>
          </w:p>
          <w:p w:rsidR="00C86064" w:rsidRDefault="00C86064" w:rsidP="00C86064">
            <w:pPr>
              <w:ind w:right="-79" w:hanging="34"/>
              <w:jc w:val="center"/>
            </w:pPr>
            <w:r>
              <w:t>568900</w:t>
            </w:r>
          </w:p>
        </w:tc>
      </w:tr>
    </w:tbl>
    <w:p w:rsidR="00C86064" w:rsidRDefault="00C86064" w:rsidP="00C86064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</w:p>
    <w:p w:rsidR="00C86064" w:rsidRDefault="00C86064" w:rsidP="00C86064">
      <w:pPr>
        <w:jc w:val="center"/>
      </w:pPr>
    </w:p>
    <w:p w:rsidR="00C86064" w:rsidRPr="00964C0C" w:rsidRDefault="00C86064" w:rsidP="00C86064">
      <w:pPr>
        <w:jc w:val="center"/>
      </w:pPr>
      <w:r>
        <w:t>Объекты физической культуры и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77"/>
        <w:gridCol w:w="1562"/>
        <w:gridCol w:w="1499"/>
        <w:gridCol w:w="1499"/>
        <w:gridCol w:w="1499"/>
        <w:gridCol w:w="1499"/>
        <w:gridCol w:w="1499"/>
      </w:tblGrid>
      <w:tr w:rsidR="00C86064" w:rsidRPr="007F7C4B" w:rsidTr="00261B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№ 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Плановое значение 2019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Плановое значение 2020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Плановое значение 2021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Плановое значение 2022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Плановое значение 2023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Плановое значение 2024-2037 годы</w:t>
            </w:r>
          </w:p>
        </w:tc>
      </w:tr>
      <w:tr w:rsidR="00C86064" w:rsidRPr="007F7C4B" w:rsidTr="00261B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Pr="007F7C4B" w:rsidRDefault="00C86064" w:rsidP="00261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4" w:rsidRDefault="00C86064" w:rsidP="00261B2C">
            <w:pPr>
              <w:tabs>
                <w:tab w:val="left" w:pos="1980"/>
              </w:tabs>
            </w:pPr>
            <w:r>
              <w:t>Доля населения систематически занимающихся физической культурой и спортом от общего числа населения городского округа город Михайловка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38 %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40 %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42 %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42 %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45%</w:t>
            </w:r>
          </w:p>
        </w:tc>
      </w:tr>
      <w:tr w:rsidR="00C86064" w:rsidRPr="007F7C4B" w:rsidTr="00261B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Pr="007F7C4B" w:rsidRDefault="00C86064" w:rsidP="00261B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64" w:rsidRDefault="00C86064" w:rsidP="00261B2C">
            <w:pPr>
              <w:tabs>
                <w:tab w:val="left" w:pos="1980"/>
              </w:tabs>
            </w:pPr>
            <w:r>
              <w:t>Обеспеченность населения объектами физической культуры и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47%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48%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48%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50%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50%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64" w:rsidRDefault="00C86064" w:rsidP="00261B2C">
            <w:pPr>
              <w:jc w:val="center"/>
            </w:pPr>
            <w:r>
              <w:t>100%</w:t>
            </w:r>
          </w:p>
        </w:tc>
      </w:tr>
    </w:tbl>
    <w:p w:rsidR="00C86064" w:rsidRDefault="00C86064" w:rsidP="00C86064"/>
    <w:p w:rsidR="00C86064" w:rsidRDefault="00C86064" w:rsidP="00C86064">
      <w:pPr>
        <w:ind w:firstLine="567"/>
        <w:jc w:val="center"/>
      </w:pPr>
    </w:p>
    <w:p w:rsidR="00C86064" w:rsidRDefault="00C86064" w:rsidP="00C86064">
      <w:pPr>
        <w:ind w:firstLine="567"/>
        <w:jc w:val="center"/>
      </w:pPr>
    </w:p>
    <w:p w:rsidR="00C86064" w:rsidRDefault="00C86064" w:rsidP="00C86064">
      <w:pPr>
        <w:ind w:firstLine="567"/>
        <w:jc w:val="center"/>
      </w:pPr>
    </w:p>
    <w:p w:rsidR="00C86064" w:rsidRDefault="00C86064" w:rsidP="00C86064">
      <w:pPr>
        <w:ind w:firstLine="567"/>
        <w:jc w:val="center"/>
      </w:pPr>
    </w:p>
    <w:p w:rsidR="00C86064" w:rsidRDefault="00C86064" w:rsidP="00C86064">
      <w:pPr>
        <w:ind w:firstLine="567"/>
        <w:jc w:val="center"/>
      </w:pPr>
    </w:p>
    <w:p w:rsidR="00C86064" w:rsidRDefault="00C86064" w:rsidP="00C86064">
      <w:pPr>
        <w:ind w:firstLine="567"/>
        <w:jc w:val="center"/>
      </w:pPr>
    </w:p>
    <w:p w:rsidR="00C86064" w:rsidRDefault="00C86064" w:rsidP="00C86064">
      <w:pPr>
        <w:ind w:firstLine="567"/>
        <w:jc w:val="center"/>
      </w:pPr>
    </w:p>
    <w:p w:rsidR="00C86064" w:rsidRDefault="00C86064" w:rsidP="00C86064">
      <w:pPr>
        <w:ind w:firstLine="567"/>
        <w:jc w:val="center"/>
      </w:pPr>
    </w:p>
    <w:p w:rsidR="00C86064" w:rsidRPr="005A30F0" w:rsidRDefault="00C86064" w:rsidP="00C86064">
      <w:pPr>
        <w:ind w:firstLine="567"/>
        <w:jc w:val="center"/>
      </w:pPr>
      <w:r>
        <w:t>Объекты образования</w:t>
      </w:r>
    </w:p>
    <w:p w:rsidR="00C86064" w:rsidRDefault="00C86064" w:rsidP="00C86064"/>
    <w:p w:rsidR="00C86064" w:rsidRDefault="00C86064" w:rsidP="00C86064">
      <w:pPr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5055"/>
        <w:gridCol w:w="1276"/>
        <w:gridCol w:w="1275"/>
        <w:gridCol w:w="1276"/>
        <w:gridCol w:w="1417"/>
        <w:gridCol w:w="1418"/>
        <w:gridCol w:w="1275"/>
        <w:gridCol w:w="1276"/>
      </w:tblGrid>
      <w:tr w:rsidR="00C86064" w:rsidRPr="00AA7449" w:rsidTr="00261B2C">
        <w:tc>
          <w:tcPr>
            <w:tcW w:w="582" w:type="dxa"/>
            <w:vMerge w:val="restart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№ п/п</w:t>
            </w:r>
          </w:p>
        </w:tc>
        <w:tc>
          <w:tcPr>
            <w:tcW w:w="5055" w:type="dxa"/>
            <w:vMerge w:val="restart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Наименование целевого индикатора</w:t>
            </w:r>
          </w:p>
        </w:tc>
        <w:tc>
          <w:tcPr>
            <w:tcW w:w="1276" w:type="dxa"/>
            <w:vMerge w:val="restart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Ед.изм</w:t>
            </w:r>
          </w:p>
        </w:tc>
        <w:tc>
          <w:tcPr>
            <w:tcW w:w="7937" w:type="dxa"/>
            <w:gridSpan w:val="6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Значение целевого показателя по годам</w:t>
            </w:r>
          </w:p>
        </w:tc>
      </w:tr>
      <w:tr w:rsidR="00C86064" w:rsidRPr="00AA7449" w:rsidTr="00261B2C">
        <w:tc>
          <w:tcPr>
            <w:tcW w:w="582" w:type="dxa"/>
            <w:vMerge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5055" w:type="dxa"/>
            <w:vMerge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1276" w:type="dxa"/>
            <w:vMerge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</w:p>
        </w:tc>
        <w:tc>
          <w:tcPr>
            <w:tcW w:w="127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2019</w:t>
            </w:r>
          </w:p>
        </w:tc>
        <w:tc>
          <w:tcPr>
            <w:tcW w:w="1276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2020</w:t>
            </w:r>
          </w:p>
        </w:tc>
        <w:tc>
          <w:tcPr>
            <w:tcW w:w="1417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2021</w:t>
            </w:r>
          </w:p>
        </w:tc>
        <w:tc>
          <w:tcPr>
            <w:tcW w:w="1418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2022</w:t>
            </w:r>
          </w:p>
        </w:tc>
        <w:tc>
          <w:tcPr>
            <w:tcW w:w="127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2023</w:t>
            </w:r>
          </w:p>
        </w:tc>
        <w:tc>
          <w:tcPr>
            <w:tcW w:w="1276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2024-2037</w:t>
            </w:r>
          </w:p>
        </w:tc>
      </w:tr>
      <w:tr w:rsidR="00C86064" w:rsidRPr="00AA7449" w:rsidTr="00261B2C">
        <w:tc>
          <w:tcPr>
            <w:tcW w:w="582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1</w:t>
            </w:r>
          </w:p>
        </w:tc>
        <w:tc>
          <w:tcPr>
            <w:tcW w:w="505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 xml:space="preserve">Обеспечение нормативной потребности населения в учреждениях образования, </w:t>
            </w:r>
            <w:r>
              <w:t xml:space="preserve">                    </w:t>
            </w:r>
            <w:r w:rsidRPr="00AA7449">
              <w:t>в том числе</w:t>
            </w:r>
            <w:r>
              <w:t>: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Х</w:t>
            </w:r>
          </w:p>
        </w:tc>
        <w:tc>
          <w:tcPr>
            <w:tcW w:w="1275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Х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Х</w:t>
            </w:r>
          </w:p>
        </w:tc>
        <w:tc>
          <w:tcPr>
            <w:tcW w:w="1417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Х</w:t>
            </w:r>
          </w:p>
        </w:tc>
        <w:tc>
          <w:tcPr>
            <w:tcW w:w="1418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Х</w:t>
            </w:r>
          </w:p>
        </w:tc>
        <w:tc>
          <w:tcPr>
            <w:tcW w:w="1275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Х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Х</w:t>
            </w:r>
          </w:p>
        </w:tc>
      </w:tr>
      <w:tr w:rsidR="00C86064" w:rsidRPr="00AA7449" w:rsidTr="00261B2C">
        <w:tc>
          <w:tcPr>
            <w:tcW w:w="582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1.1.</w:t>
            </w:r>
          </w:p>
        </w:tc>
        <w:tc>
          <w:tcPr>
            <w:tcW w:w="505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Обеспечение нормативной потребности населения в дошкольных образовательных учреждениях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мест/1000 человек</w:t>
            </w:r>
          </w:p>
        </w:tc>
        <w:tc>
          <w:tcPr>
            <w:tcW w:w="1275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5,00</w:t>
            </w:r>
          </w:p>
        </w:tc>
        <w:tc>
          <w:tcPr>
            <w:tcW w:w="1276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1825D6">
              <w:t>5,00</w:t>
            </w:r>
          </w:p>
        </w:tc>
        <w:tc>
          <w:tcPr>
            <w:tcW w:w="1417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6</w:t>
            </w:r>
            <w:r w:rsidRPr="001825D6">
              <w:t>,00</w:t>
            </w:r>
          </w:p>
        </w:tc>
        <w:tc>
          <w:tcPr>
            <w:tcW w:w="1418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F73BAB">
              <w:t>6,00</w:t>
            </w:r>
          </w:p>
        </w:tc>
        <w:tc>
          <w:tcPr>
            <w:tcW w:w="1275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F73BAB">
              <w:t>6,00</w:t>
            </w:r>
          </w:p>
        </w:tc>
        <w:tc>
          <w:tcPr>
            <w:tcW w:w="1276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F73BAB">
              <w:t>6,00</w:t>
            </w:r>
          </w:p>
        </w:tc>
      </w:tr>
      <w:tr w:rsidR="00C86064" w:rsidRPr="00AA7449" w:rsidTr="00261B2C">
        <w:tc>
          <w:tcPr>
            <w:tcW w:w="582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1.2.</w:t>
            </w:r>
          </w:p>
        </w:tc>
        <w:tc>
          <w:tcPr>
            <w:tcW w:w="505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Доля детей в возрасте от 1 до 6 лет, обеспеченных дошкольным учреждениями</w:t>
            </w:r>
            <w:r>
              <w:t xml:space="preserve"> (от </w:t>
            </w:r>
            <w:r w:rsidRPr="001E49E5">
              <w:t>численность детей в возрасте 1-6 лет, проживающих на территории муниципального образования (на 1 января текущего года)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%</w:t>
            </w:r>
          </w:p>
        </w:tc>
        <w:tc>
          <w:tcPr>
            <w:tcW w:w="1275" w:type="dxa"/>
            <w:vAlign w:val="center"/>
          </w:tcPr>
          <w:p w:rsidR="00C86064" w:rsidRPr="005771DC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 w:rsidRPr="005771DC">
              <w:rPr>
                <w:sz w:val="20"/>
              </w:rPr>
              <w:t>60,00</w:t>
            </w:r>
          </w:p>
        </w:tc>
        <w:tc>
          <w:tcPr>
            <w:tcW w:w="1276" w:type="dxa"/>
            <w:vAlign w:val="center"/>
          </w:tcPr>
          <w:p w:rsidR="00C86064" w:rsidRPr="005771DC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 w:rsidRPr="005771DC">
              <w:rPr>
                <w:sz w:val="20"/>
              </w:rPr>
              <w:t>80,00</w:t>
            </w:r>
          </w:p>
        </w:tc>
        <w:tc>
          <w:tcPr>
            <w:tcW w:w="1417" w:type="dxa"/>
            <w:vAlign w:val="center"/>
          </w:tcPr>
          <w:p w:rsidR="00C86064" w:rsidRPr="005771DC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 w:rsidRPr="005771DC">
              <w:rPr>
                <w:sz w:val="20"/>
              </w:rPr>
              <w:t>80,00</w:t>
            </w:r>
          </w:p>
        </w:tc>
        <w:tc>
          <w:tcPr>
            <w:tcW w:w="1418" w:type="dxa"/>
            <w:vAlign w:val="center"/>
          </w:tcPr>
          <w:p w:rsidR="00C86064" w:rsidRPr="005771DC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 w:rsidRPr="005771DC">
              <w:rPr>
                <w:sz w:val="20"/>
              </w:rPr>
              <w:t>80,00</w:t>
            </w:r>
          </w:p>
        </w:tc>
        <w:tc>
          <w:tcPr>
            <w:tcW w:w="1275" w:type="dxa"/>
            <w:vAlign w:val="center"/>
          </w:tcPr>
          <w:p w:rsidR="00C86064" w:rsidRPr="005771DC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 w:rsidRPr="005771DC">
              <w:rPr>
                <w:sz w:val="20"/>
              </w:rPr>
              <w:t>80,00</w:t>
            </w:r>
          </w:p>
        </w:tc>
        <w:tc>
          <w:tcPr>
            <w:tcW w:w="1276" w:type="dxa"/>
            <w:vAlign w:val="center"/>
          </w:tcPr>
          <w:p w:rsidR="00C86064" w:rsidRPr="005771DC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 w:rsidRPr="005771DC">
              <w:rPr>
                <w:sz w:val="20"/>
              </w:rPr>
              <w:t>80,00</w:t>
            </w:r>
          </w:p>
        </w:tc>
      </w:tr>
      <w:tr w:rsidR="00C86064" w:rsidRPr="00AA7449" w:rsidTr="00261B2C">
        <w:tc>
          <w:tcPr>
            <w:tcW w:w="582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 xml:space="preserve">1.3. </w:t>
            </w:r>
          </w:p>
        </w:tc>
        <w:tc>
          <w:tcPr>
            <w:tcW w:w="505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Обеспечение нормативной потребности населения в общеобразовательных учреждениях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мест/1000 человек</w:t>
            </w:r>
          </w:p>
        </w:tc>
        <w:tc>
          <w:tcPr>
            <w:tcW w:w="1275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9,0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9,1</w:t>
            </w:r>
          </w:p>
        </w:tc>
        <w:tc>
          <w:tcPr>
            <w:tcW w:w="1417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9,1</w:t>
            </w:r>
          </w:p>
        </w:tc>
        <w:tc>
          <w:tcPr>
            <w:tcW w:w="1418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001C39">
              <w:t>9,1</w:t>
            </w:r>
          </w:p>
        </w:tc>
        <w:tc>
          <w:tcPr>
            <w:tcW w:w="1275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001C39">
              <w:t>9,1</w:t>
            </w:r>
          </w:p>
        </w:tc>
        <w:tc>
          <w:tcPr>
            <w:tcW w:w="1276" w:type="dxa"/>
            <w:vAlign w:val="center"/>
          </w:tcPr>
          <w:p w:rsidR="00C86064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001C39">
              <w:t>9,1</w:t>
            </w:r>
          </w:p>
        </w:tc>
      </w:tr>
      <w:tr w:rsidR="00C86064" w:rsidRPr="00AA7449" w:rsidTr="00261B2C">
        <w:tc>
          <w:tcPr>
            <w:tcW w:w="582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1.4.</w:t>
            </w:r>
          </w:p>
        </w:tc>
        <w:tc>
          <w:tcPr>
            <w:tcW w:w="505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Доля детей школьного возраста, обеспеченных ученическими местами в школе в одну смену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%</w:t>
            </w:r>
          </w:p>
        </w:tc>
        <w:tc>
          <w:tcPr>
            <w:tcW w:w="1275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93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>
              <w:t>100</w:t>
            </w:r>
          </w:p>
        </w:tc>
      </w:tr>
      <w:tr w:rsidR="00C86064" w:rsidRPr="00AA7449" w:rsidTr="00261B2C">
        <w:tc>
          <w:tcPr>
            <w:tcW w:w="582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1.5.</w:t>
            </w:r>
          </w:p>
        </w:tc>
        <w:tc>
          <w:tcPr>
            <w:tcW w:w="5055" w:type="dxa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Обеспечение нормативной потребности населения в организациях дополнительного образования</w:t>
            </w:r>
          </w:p>
        </w:tc>
        <w:tc>
          <w:tcPr>
            <w:tcW w:w="1276" w:type="dxa"/>
            <w:vAlign w:val="center"/>
          </w:tcPr>
          <w:p w:rsidR="00C86064" w:rsidRPr="00AA7449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AA7449">
              <w:t>мест/1000 человек</w:t>
            </w:r>
          </w:p>
        </w:tc>
        <w:tc>
          <w:tcPr>
            <w:tcW w:w="1275" w:type="dxa"/>
            <w:vAlign w:val="center"/>
          </w:tcPr>
          <w:p w:rsidR="00C86064" w:rsidRPr="004B3010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4B3010">
              <w:t>10,2</w:t>
            </w:r>
          </w:p>
        </w:tc>
        <w:tc>
          <w:tcPr>
            <w:tcW w:w="1276" w:type="dxa"/>
            <w:vAlign w:val="center"/>
          </w:tcPr>
          <w:p w:rsidR="00C86064" w:rsidRPr="004B3010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4B3010">
              <w:t>10,2</w:t>
            </w:r>
          </w:p>
        </w:tc>
        <w:tc>
          <w:tcPr>
            <w:tcW w:w="1417" w:type="dxa"/>
            <w:vAlign w:val="center"/>
          </w:tcPr>
          <w:p w:rsidR="00C86064" w:rsidRPr="004B3010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4B3010">
              <w:t>10,2</w:t>
            </w:r>
          </w:p>
        </w:tc>
        <w:tc>
          <w:tcPr>
            <w:tcW w:w="1418" w:type="dxa"/>
            <w:vAlign w:val="center"/>
          </w:tcPr>
          <w:p w:rsidR="00C86064" w:rsidRPr="004B3010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4B3010">
              <w:t>10,2</w:t>
            </w:r>
          </w:p>
        </w:tc>
        <w:tc>
          <w:tcPr>
            <w:tcW w:w="1275" w:type="dxa"/>
            <w:vAlign w:val="center"/>
          </w:tcPr>
          <w:p w:rsidR="00C86064" w:rsidRPr="004B3010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4B3010">
              <w:t>10,2</w:t>
            </w:r>
          </w:p>
        </w:tc>
        <w:tc>
          <w:tcPr>
            <w:tcW w:w="1276" w:type="dxa"/>
            <w:vAlign w:val="center"/>
          </w:tcPr>
          <w:p w:rsidR="00C86064" w:rsidRPr="004B3010" w:rsidRDefault="00C86064" w:rsidP="00261B2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4B3010">
              <w:t>10,3</w:t>
            </w:r>
          </w:p>
        </w:tc>
      </w:tr>
    </w:tbl>
    <w:p w:rsidR="00C86064" w:rsidRDefault="00C86064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  <w:sectPr w:rsidR="00C86064" w:rsidSect="00C86064">
          <w:pgSz w:w="16838" w:h="11906" w:orient="landscape"/>
          <w:pgMar w:top="1559" w:right="1134" w:bottom="709" w:left="567" w:header="709" w:footer="709" w:gutter="0"/>
          <w:cols w:space="708"/>
          <w:docGrid w:linePitch="360"/>
        </w:sectPr>
      </w:pPr>
    </w:p>
    <w:p w:rsidR="003D1BA6" w:rsidRDefault="003D1BA6" w:rsidP="006873EC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6873EC" w:rsidRPr="00DB28B0" w:rsidRDefault="007E13EE" w:rsidP="006873EC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sz w:val="28"/>
          <w:szCs w:val="28"/>
        </w:rPr>
      </w:pPr>
      <w:r w:rsidRPr="00DB28B0">
        <w:rPr>
          <w:b/>
          <w:bCs/>
          <w:sz w:val="28"/>
          <w:szCs w:val="28"/>
        </w:rPr>
        <w:t>4</w:t>
      </w:r>
      <w:r w:rsidR="006873EC" w:rsidRPr="00DB28B0">
        <w:rPr>
          <w:b/>
          <w:bCs/>
          <w:sz w:val="28"/>
          <w:szCs w:val="28"/>
        </w:rPr>
        <w:t xml:space="preserve">. </w:t>
      </w:r>
      <w:r w:rsidRPr="00DB28B0">
        <w:rPr>
          <w:b/>
          <w:bCs/>
          <w:sz w:val="28"/>
          <w:szCs w:val="28"/>
        </w:rPr>
        <w:t>Этапы и сроки реализации П</w:t>
      </w:r>
      <w:r w:rsidR="006873EC" w:rsidRPr="00DB28B0">
        <w:rPr>
          <w:b/>
          <w:bCs/>
          <w:sz w:val="28"/>
          <w:szCs w:val="28"/>
        </w:rPr>
        <w:t>рограммы</w:t>
      </w:r>
    </w:p>
    <w:p w:rsidR="006873EC" w:rsidRPr="00DB28B0" w:rsidRDefault="006873EC" w:rsidP="006873EC">
      <w:pPr>
        <w:autoSpaceDE w:val="0"/>
        <w:autoSpaceDN w:val="0"/>
        <w:adjustRightInd w:val="0"/>
        <w:ind w:left="720"/>
        <w:jc w:val="center"/>
        <w:outlineLvl w:val="0"/>
        <w:rPr>
          <w:bCs/>
        </w:rPr>
      </w:pPr>
    </w:p>
    <w:p w:rsidR="00DB28B0" w:rsidRPr="00DB28B0" w:rsidRDefault="006873EC" w:rsidP="00EA2335">
      <w:pPr>
        <w:suppressAutoHyphens w:val="0"/>
        <w:ind w:firstLine="709"/>
        <w:jc w:val="both"/>
        <w:rPr>
          <w:lang w:eastAsia="ru-RU"/>
        </w:rPr>
      </w:pPr>
      <w:r w:rsidRPr="00DB28B0">
        <w:t>Срок реализации</w:t>
      </w:r>
      <w:r w:rsidR="00CE6F37" w:rsidRPr="00DB28B0">
        <w:t xml:space="preserve"> Программы</w:t>
      </w:r>
      <w:r w:rsidRPr="00DB28B0">
        <w:t>: 2019-2037 годы, без разбивки по этапам.</w:t>
      </w:r>
      <w:r w:rsidR="00DB28B0" w:rsidRPr="00DB28B0">
        <w:t xml:space="preserve"> </w:t>
      </w:r>
      <w:r w:rsidR="00DB28B0" w:rsidRPr="00DB28B0">
        <w:rPr>
          <w:lang w:eastAsia="ru-RU"/>
        </w:rPr>
        <w:t>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</w:t>
      </w:r>
      <w:r w:rsidR="00DB28B0">
        <w:rPr>
          <w:i/>
          <w:lang w:eastAsia="ru-RU"/>
        </w:rPr>
        <w:t xml:space="preserve"> </w:t>
      </w:r>
      <w:r w:rsidR="00DB28B0" w:rsidRPr="00DB28B0">
        <w:rPr>
          <w:lang w:eastAsia="ru-RU"/>
        </w:rPr>
        <w:t>программы) - без разбивки по годам.</w:t>
      </w:r>
    </w:p>
    <w:p w:rsidR="007E13EE" w:rsidRDefault="007E13EE" w:rsidP="00DB28B0">
      <w:pPr>
        <w:pStyle w:val="ConsPlusNormal"/>
        <w:widowControl/>
        <w:ind w:firstLine="0"/>
        <w:rPr>
          <w:b/>
          <w:bCs/>
          <w:sz w:val="28"/>
          <w:szCs w:val="28"/>
        </w:rPr>
      </w:pPr>
    </w:p>
    <w:p w:rsidR="006B5362" w:rsidRDefault="006B5362" w:rsidP="00FB1865">
      <w:pPr>
        <w:pStyle w:val="ConsPlusNormal"/>
        <w:widowControl/>
        <w:ind w:firstLine="0"/>
        <w:jc w:val="center"/>
        <w:rPr>
          <w:b/>
          <w:bCs/>
          <w:sz w:val="28"/>
          <w:szCs w:val="28"/>
        </w:rPr>
      </w:pPr>
    </w:p>
    <w:p w:rsidR="007E13EE" w:rsidRPr="00DB28B0" w:rsidRDefault="007E13EE" w:rsidP="007E13EE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sz w:val="28"/>
          <w:szCs w:val="28"/>
        </w:rPr>
      </w:pPr>
      <w:r w:rsidRPr="00DB28B0">
        <w:rPr>
          <w:b/>
          <w:bCs/>
          <w:sz w:val="28"/>
          <w:szCs w:val="28"/>
        </w:rPr>
        <w:t>5. Механизм реализации Программы</w:t>
      </w:r>
    </w:p>
    <w:p w:rsidR="007E13EE" w:rsidRPr="00681344" w:rsidRDefault="007E13EE" w:rsidP="007E13EE">
      <w:pPr>
        <w:autoSpaceDE w:val="0"/>
        <w:autoSpaceDN w:val="0"/>
        <w:adjustRightInd w:val="0"/>
        <w:ind w:left="720"/>
        <w:jc w:val="center"/>
        <w:outlineLvl w:val="0"/>
        <w:rPr>
          <w:bCs/>
          <w:color w:val="FF0000"/>
          <w:szCs w:val="28"/>
        </w:rPr>
      </w:pPr>
    </w:p>
    <w:p w:rsidR="007E13EE" w:rsidRPr="00DB28B0" w:rsidRDefault="007E13EE" w:rsidP="00EA2335">
      <w:pPr>
        <w:tabs>
          <w:tab w:val="left" w:pos="-1276"/>
          <w:tab w:val="left" w:pos="9354"/>
        </w:tabs>
        <w:ind w:firstLine="709"/>
        <w:jc w:val="both"/>
      </w:pPr>
      <w:r w:rsidRPr="00DB28B0">
        <w:rPr>
          <w:szCs w:val="28"/>
        </w:rPr>
        <w:t xml:space="preserve">Заказчиком Программы </w:t>
      </w:r>
      <w:r w:rsidRPr="00DB28B0">
        <w:rPr>
          <w:spacing w:val="-3"/>
        </w:rPr>
        <w:t>комплексного развития социальной инфраструктуры</w:t>
      </w:r>
      <w:r w:rsidRPr="00DB28B0">
        <w:t xml:space="preserve"> городского округа город Михайловка Волгоградской области на период с 2019 по 2037 годы</w:t>
      </w:r>
      <w:r w:rsidRPr="00DB28B0">
        <w:rPr>
          <w:szCs w:val="28"/>
        </w:rPr>
        <w:t xml:space="preserve"> является администрация городского округа город Михайловка Волгоградской области.</w:t>
      </w:r>
    </w:p>
    <w:p w:rsidR="007E13EE" w:rsidRPr="00DB28B0" w:rsidRDefault="00504637" w:rsidP="00EA23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8B0">
        <w:rPr>
          <w:szCs w:val="28"/>
        </w:rPr>
        <w:t>Основной разработчик П</w:t>
      </w:r>
      <w:r w:rsidR="007E13EE" w:rsidRPr="00DB28B0">
        <w:rPr>
          <w:szCs w:val="28"/>
        </w:rPr>
        <w:t xml:space="preserve">рограммы </w:t>
      </w:r>
      <w:r w:rsidR="007E13EE" w:rsidRPr="00DB28B0">
        <w:rPr>
          <w:noProof/>
          <w:szCs w:val="28"/>
        </w:rPr>
        <w:t xml:space="preserve">отдел архитектуры и градостроительства </w:t>
      </w:r>
      <w:r w:rsidR="007E13EE" w:rsidRPr="00DB28B0">
        <w:rPr>
          <w:szCs w:val="28"/>
        </w:rPr>
        <w:t>администрации городского округа город Михайловка Волгоградской области, который</w:t>
      </w:r>
      <w:r w:rsidR="00681344" w:rsidRPr="00DB28B0">
        <w:rPr>
          <w:szCs w:val="28"/>
        </w:rPr>
        <w:t xml:space="preserve"> обеспечивает</w:t>
      </w:r>
      <w:r w:rsidR="007E13EE" w:rsidRPr="00DB28B0">
        <w:rPr>
          <w:szCs w:val="28"/>
        </w:rPr>
        <w:t>:</w:t>
      </w:r>
    </w:p>
    <w:p w:rsidR="00681344" w:rsidRPr="00DB28B0" w:rsidRDefault="00681344" w:rsidP="00EA2335">
      <w:pPr>
        <w:suppressAutoHyphens w:val="0"/>
        <w:ind w:firstLine="709"/>
        <w:jc w:val="both"/>
        <w:rPr>
          <w:spacing w:val="2"/>
        </w:rPr>
      </w:pPr>
      <w:r w:rsidRPr="00DB28B0">
        <w:rPr>
          <w:szCs w:val="28"/>
        </w:rPr>
        <w:t xml:space="preserve">- </w:t>
      </w:r>
      <w:r w:rsidRPr="00DB28B0">
        <w:rPr>
          <w:spacing w:val="2"/>
        </w:rPr>
        <w:t>внесение изменений в Генеральный план - при выявлении новых, необходимых к реализации мероприятий Программы, при появлении новых инвестиционных проектов, особо значимых для территории, при наступлении событий, выявляющих новые приоритеты в развитии городского округа, а также вызывающих потерю своей значимости отдельных мероприятий;</w:t>
      </w:r>
    </w:p>
    <w:p w:rsidR="00504637" w:rsidRPr="00DB28B0" w:rsidRDefault="00504637" w:rsidP="00EA2335">
      <w:pPr>
        <w:suppressAutoHyphens w:val="0"/>
        <w:ind w:firstLine="709"/>
        <w:jc w:val="both"/>
        <w:rPr>
          <w:spacing w:val="2"/>
        </w:rPr>
      </w:pPr>
      <w:r w:rsidRPr="00DB28B0">
        <w:rPr>
          <w:spacing w:val="2"/>
        </w:rPr>
        <w:t>-</w:t>
      </w:r>
      <w:r w:rsidR="00681344" w:rsidRPr="00DB28B0">
        <w:rPr>
          <w:spacing w:val="2"/>
        </w:rPr>
        <w:t xml:space="preserve"> координацию мероприятий и проектов строительства и реконструкции объектов социальной инфраструктуры; </w:t>
      </w:r>
    </w:p>
    <w:p w:rsidR="00504637" w:rsidRPr="00DB28B0" w:rsidRDefault="00504637" w:rsidP="00EA2335">
      <w:pPr>
        <w:suppressAutoHyphens w:val="0"/>
        <w:ind w:firstLine="709"/>
        <w:jc w:val="both"/>
        <w:rPr>
          <w:spacing w:val="2"/>
        </w:rPr>
      </w:pPr>
      <w:r w:rsidRPr="00DB28B0">
        <w:rPr>
          <w:spacing w:val="2"/>
        </w:rPr>
        <w:t>- контроль за реализацией программных мероприятий по срокам, содержанию, финансовым затратам и ресурсам;</w:t>
      </w:r>
    </w:p>
    <w:p w:rsidR="00504637" w:rsidRPr="00DB28B0" w:rsidRDefault="00504637" w:rsidP="00EA2335">
      <w:pPr>
        <w:suppressAutoHyphens w:val="0"/>
        <w:ind w:firstLine="709"/>
        <w:jc w:val="both"/>
        <w:rPr>
          <w:spacing w:val="2"/>
        </w:rPr>
      </w:pPr>
      <w:r w:rsidRPr="00DB28B0">
        <w:rPr>
          <w:spacing w:val="2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7E13EE" w:rsidRPr="00292A11" w:rsidRDefault="007E13EE" w:rsidP="00EA233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2A11">
        <w:rPr>
          <w:szCs w:val="28"/>
        </w:rPr>
        <w:t xml:space="preserve">Исполнителями мероприятий Программы являются </w:t>
      </w:r>
      <w:r w:rsidRPr="00292A11">
        <w:rPr>
          <w:spacing w:val="-9"/>
        </w:rPr>
        <w:t>Муниципальное казенное учреждение «Отдел капитального строительства» городского округа город Михайловка</w:t>
      </w:r>
      <w:r w:rsidRPr="00292A11">
        <w:rPr>
          <w:szCs w:val="28"/>
        </w:rPr>
        <w:t xml:space="preserve"> Волгоградской области,</w:t>
      </w:r>
      <w:r w:rsidR="003D079F" w:rsidRPr="00292A11">
        <w:rPr>
          <w:spacing w:val="-9"/>
        </w:rPr>
        <w:t xml:space="preserve"> юридические и физические лица на конкурсной основе, осуществляющие выполнение работ  и (или) оказание услуг, необходимых для реализации Программы, в соответствии с Федеральным законом от 05 апреля 2013 г. </w:t>
      </w:r>
      <w:r w:rsidR="003D079F" w:rsidRPr="00292A11">
        <w:rPr>
          <w:spacing w:val="-9"/>
          <w:lang w:val="en-US"/>
        </w:rPr>
        <w:t>N</w:t>
      </w:r>
      <w:r w:rsidR="003D079F" w:rsidRPr="00292A11">
        <w:rPr>
          <w:spacing w:val="-9"/>
        </w:rPr>
        <w:t xml:space="preserve"> 44-ФЗ «О контрактной системе в сфере закупок товаров, работ, услуг для обеспечения государственных и муниципальных нужд</w:t>
      </w:r>
      <w:r w:rsidRPr="00292A11">
        <w:rPr>
          <w:szCs w:val="28"/>
        </w:rPr>
        <w:t>.</w:t>
      </w:r>
    </w:p>
    <w:p w:rsidR="007E13EE" w:rsidRPr="00DB28B0" w:rsidRDefault="007E13EE" w:rsidP="007E13EE">
      <w:pPr>
        <w:pStyle w:val="ConsPlusNormal"/>
        <w:widowControl/>
        <w:ind w:firstLine="709"/>
        <w:jc w:val="center"/>
        <w:rPr>
          <w:b/>
          <w:bCs/>
          <w:sz w:val="28"/>
          <w:szCs w:val="28"/>
        </w:rPr>
        <w:sectPr w:rsidR="007E13EE" w:rsidRPr="00DB28B0" w:rsidSect="00F91C90">
          <w:pgSz w:w="11906" w:h="16838"/>
          <w:pgMar w:top="1134" w:right="707" w:bottom="567" w:left="1560" w:header="709" w:footer="709" w:gutter="0"/>
          <w:cols w:space="708"/>
          <w:docGrid w:linePitch="360"/>
        </w:sectPr>
      </w:pPr>
    </w:p>
    <w:p w:rsidR="00C52C5A" w:rsidRDefault="00681344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C52C5A" w:rsidRPr="00E74990">
        <w:rPr>
          <w:rFonts w:ascii="Times New Roman" w:hAnsi="Times New Roman" w:cs="Times New Roman"/>
          <w:b/>
          <w:bCs/>
          <w:sz w:val="28"/>
          <w:szCs w:val="28"/>
        </w:rPr>
        <w:t xml:space="preserve">. Перечень мероприятий (инвестиционных проектов) по проектированию, строительству </w:t>
      </w:r>
    </w:p>
    <w:p w:rsidR="00C52C5A" w:rsidRDefault="00C52C5A" w:rsidP="00FB18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социальной инфраструктур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6124A6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910AA4" w:rsidRDefault="00910AA4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</w:p>
    <w:p w:rsidR="00910AA4" w:rsidRPr="00292A11" w:rsidRDefault="00910AA4" w:rsidP="00910AA4">
      <w:pPr>
        <w:shd w:val="clear" w:color="auto" w:fill="FFFFFF"/>
        <w:tabs>
          <w:tab w:val="left" w:pos="994"/>
        </w:tabs>
        <w:ind w:firstLine="709"/>
        <w:jc w:val="both"/>
        <w:rPr>
          <w:spacing w:val="-9"/>
        </w:rPr>
      </w:pPr>
      <w:r w:rsidRPr="00292A11">
        <w:rPr>
          <w:spacing w:val="-9"/>
        </w:rPr>
        <w:t>Ответственными исполнителями за реализацию мероприятий (инвестиционных проектов) по проектированию, строительству и реконструкции объектов социальной инфраструктуры городского округа</w:t>
      </w:r>
      <w:r w:rsidRPr="00292A11">
        <w:t xml:space="preserve"> </w:t>
      </w:r>
      <w:r w:rsidRPr="00292A11">
        <w:rPr>
          <w:spacing w:val="-9"/>
        </w:rPr>
        <w:t>город Михайловка Волгоградской области назначить:</w:t>
      </w:r>
    </w:p>
    <w:p w:rsidR="00910AA4" w:rsidRPr="00292A11" w:rsidRDefault="00910AA4" w:rsidP="00910AA4">
      <w:pPr>
        <w:shd w:val="clear" w:color="auto" w:fill="FFFFFF"/>
        <w:tabs>
          <w:tab w:val="left" w:pos="994"/>
        </w:tabs>
        <w:ind w:firstLine="709"/>
        <w:jc w:val="both"/>
        <w:rPr>
          <w:spacing w:val="-9"/>
        </w:rPr>
      </w:pPr>
      <w:r w:rsidRPr="00292A11">
        <w:rPr>
          <w:spacing w:val="-9"/>
        </w:rPr>
        <w:t xml:space="preserve">- </w:t>
      </w:r>
      <w:r w:rsidR="00547BA6" w:rsidRPr="00292A11">
        <w:rPr>
          <w:spacing w:val="-9"/>
        </w:rPr>
        <w:t>Мун</w:t>
      </w:r>
      <w:r w:rsidR="00FC60AF" w:rsidRPr="00292A11">
        <w:rPr>
          <w:spacing w:val="-9"/>
        </w:rPr>
        <w:t>иципальное казенное учреждение «</w:t>
      </w:r>
      <w:r w:rsidR="00547BA6" w:rsidRPr="00292A11">
        <w:rPr>
          <w:spacing w:val="-9"/>
        </w:rPr>
        <w:t>О</w:t>
      </w:r>
      <w:r w:rsidR="00FC60AF" w:rsidRPr="00292A11">
        <w:rPr>
          <w:spacing w:val="-9"/>
        </w:rPr>
        <w:t>тдел капитального строительства»</w:t>
      </w:r>
      <w:r w:rsidR="00547BA6" w:rsidRPr="00292A11">
        <w:rPr>
          <w:spacing w:val="-9"/>
        </w:rPr>
        <w:t xml:space="preserve"> городского округа город Михайловка</w:t>
      </w:r>
      <w:r w:rsidR="00FC60AF" w:rsidRPr="00292A11">
        <w:rPr>
          <w:spacing w:val="-9"/>
        </w:rPr>
        <w:t>;</w:t>
      </w:r>
    </w:p>
    <w:p w:rsidR="00FC60AF" w:rsidRPr="00292A11" w:rsidRDefault="00FC60AF" w:rsidP="00910AA4">
      <w:pPr>
        <w:shd w:val="clear" w:color="auto" w:fill="FFFFFF"/>
        <w:tabs>
          <w:tab w:val="left" w:pos="994"/>
        </w:tabs>
        <w:ind w:firstLine="709"/>
        <w:jc w:val="both"/>
        <w:rPr>
          <w:spacing w:val="-9"/>
        </w:rPr>
      </w:pPr>
      <w:r w:rsidRPr="00292A11">
        <w:rPr>
          <w:spacing w:val="-9"/>
        </w:rPr>
        <w:t>-</w:t>
      </w:r>
      <w:r w:rsidR="003D079F" w:rsidRPr="00292A11">
        <w:rPr>
          <w:spacing w:val="-9"/>
        </w:rPr>
        <w:t xml:space="preserve"> Юридические и физические лица на конкурсной основе, осуществляющие выполнение работ  и (или) оказание услуг, необходимых для реализации Программы, в соответствии с Федеральным законом от 05 апреля 2013 г. </w:t>
      </w:r>
      <w:r w:rsidR="003D079F" w:rsidRPr="00292A11">
        <w:rPr>
          <w:spacing w:val="-9"/>
          <w:lang w:val="en-US"/>
        </w:rPr>
        <w:t>N</w:t>
      </w:r>
      <w:r w:rsidR="003D079F" w:rsidRPr="00292A11">
        <w:rPr>
          <w:spacing w:val="-9"/>
        </w:rPr>
        <w:t xml:space="preserve"> 44-ФЗ «О контрактной системе в сфере закупок товаров, работ, услуг для обеспечения государственных и муниципальных нужд</w:t>
      </w:r>
      <w:r w:rsidRPr="00292A11">
        <w:rPr>
          <w:spacing w:val="-9"/>
        </w:rPr>
        <w:t>.</w:t>
      </w:r>
    </w:p>
    <w:p w:rsidR="00C52C5A" w:rsidRDefault="00C86064" w:rsidP="00344646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spacing w:val="-9"/>
        </w:rPr>
      </w:pPr>
      <w:r>
        <w:rPr>
          <w:spacing w:val="-9"/>
        </w:rPr>
        <w:t>Таблица 9</w:t>
      </w:r>
    </w:p>
    <w:tbl>
      <w:tblPr>
        <w:tblW w:w="14741" w:type="dxa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3923"/>
        <w:gridCol w:w="1559"/>
        <w:gridCol w:w="1322"/>
        <w:gridCol w:w="1276"/>
        <w:gridCol w:w="1276"/>
        <w:gridCol w:w="1276"/>
        <w:gridCol w:w="1275"/>
        <w:gridCol w:w="2268"/>
      </w:tblGrid>
      <w:tr w:rsidR="00344646" w:rsidRPr="00A5384B" w:rsidTr="00344646">
        <w:trPr>
          <w:trHeight w:val="408"/>
        </w:trPr>
        <w:tc>
          <w:tcPr>
            <w:tcW w:w="566" w:type="dxa"/>
            <w:vMerge w:val="restart"/>
            <w:vAlign w:val="center"/>
          </w:tcPr>
          <w:p w:rsidR="00344646" w:rsidRPr="00A5384B" w:rsidRDefault="00344646" w:rsidP="00344646">
            <w:pPr>
              <w:tabs>
                <w:tab w:val="left" w:pos="994"/>
              </w:tabs>
              <w:jc w:val="center"/>
              <w:rPr>
                <w:sz w:val="20"/>
              </w:rPr>
            </w:pPr>
            <w:r w:rsidRPr="00A5384B">
              <w:rPr>
                <w:sz w:val="20"/>
              </w:rPr>
              <w:t>№</w:t>
            </w:r>
          </w:p>
        </w:tc>
        <w:tc>
          <w:tcPr>
            <w:tcW w:w="3923" w:type="dxa"/>
            <w:vMerge w:val="restart"/>
            <w:vAlign w:val="center"/>
          </w:tcPr>
          <w:p w:rsidR="00344646" w:rsidRPr="00A5384B" w:rsidRDefault="00344646" w:rsidP="00344646">
            <w:pPr>
              <w:tabs>
                <w:tab w:val="left" w:pos="994"/>
              </w:tabs>
              <w:jc w:val="center"/>
              <w:rPr>
                <w:sz w:val="20"/>
              </w:rPr>
            </w:pPr>
            <w:r w:rsidRPr="00A5384B"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344646" w:rsidRPr="00A5384B" w:rsidRDefault="00344646" w:rsidP="00344646">
            <w:pPr>
              <w:tabs>
                <w:tab w:val="left" w:pos="994"/>
              </w:tabs>
              <w:jc w:val="center"/>
              <w:rPr>
                <w:sz w:val="20"/>
              </w:rPr>
            </w:pPr>
            <w:r w:rsidRPr="00A5384B">
              <w:rPr>
                <w:spacing w:val="-1"/>
                <w:sz w:val="20"/>
              </w:rPr>
              <w:t xml:space="preserve">Технико-экономические параметры </w:t>
            </w:r>
          </w:p>
        </w:tc>
        <w:tc>
          <w:tcPr>
            <w:tcW w:w="8693" w:type="dxa"/>
            <w:gridSpan w:val="6"/>
            <w:vAlign w:val="center"/>
          </w:tcPr>
          <w:p w:rsidR="00344646" w:rsidRPr="00A5384B" w:rsidRDefault="00344646" w:rsidP="00344646">
            <w:pPr>
              <w:tabs>
                <w:tab w:val="left" w:pos="994"/>
              </w:tabs>
              <w:jc w:val="center"/>
              <w:rPr>
                <w:spacing w:val="-1"/>
                <w:sz w:val="20"/>
              </w:rPr>
            </w:pPr>
            <w:r w:rsidRPr="00A5384B">
              <w:rPr>
                <w:spacing w:val="-1"/>
                <w:sz w:val="20"/>
              </w:rPr>
              <w:t xml:space="preserve">Сроки </w:t>
            </w:r>
            <w:r w:rsidRPr="00A5384B">
              <w:rPr>
                <w:spacing w:val="-2"/>
                <w:sz w:val="20"/>
              </w:rPr>
              <w:t>реализации в плановом периоде</w:t>
            </w:r>
            <w:r>
              <w:rPr>
                <w:spacing w:val="-2"/>
                <w:sz w:val="20"/>
              </w:rPr>
              <w:t xml:space="preserve"> (по годам)</w:t>
            </w:r>
          </w:p>
        </w:tc>
      </w:tr>
      <w:tr w:rsidR="00344646" w:rsidRPr="00861B18" w:rsidTr="00344646">
        <w:trPr>
          <w:trHeight w:val="271"/>
        </w:trPr>
        <w:tc>
          <w:tcPr>
            <w:tcW w:w="566" w:type="dxa"/>
            <w:vMerge/>
          </w:tcPr>
          <w:p w:rsidR="00344646" w:rsidRPr="00861B18" w:rsidRDefault="00344646" w:rsidP="00344646">
            <w:pPr>
              <w:tabs>
                <w:tab w:val="left" w:pos="994"/>
              </w:tabs>
              <w:rPr>
                <w:i/>
                <w:sz w:val="20"/>
              </w:rPr>
            </w:pPr>
          </w:p>
        </w:tc>
        <w:tc>
          <w:tcPr>
            <w:tcW w:w="3923" w:type="dxa"/>
            <w:vMerge/>
          </w:tcPr>
          <w:p w:rsidR="00344646" w:rsidRPr="00861B18" w:rsidRDefault="00344646" w:rsidP="00344646">
            <w:pPr>
              <w:tabs>
                <w:tab w:val="left" w:pos="994"/>
              </w:tabs>
              <w:rPr>
                <w:i/>
                <w:sz w:val="20"/>
              </w:rPr>
            </w:pPr>
          </w:p>
        </w:tc>
        <w:tc>
          <w:tcPr>
            <w:tcW w:w="1559" w:type="dxa"/>
            <w:vMerge/>
          </w:tcPr>
          <w:p w:rsidR="00344646" w:rsidRPr="00861B18" w:rsidRDefault="00344646" w:rsidP="00344646">
            <w:pPr>
              <w:tabs>
                <w:tab w:val="left" w:pos="994"/>
              </w:tabs>
              <w:rPr>
                <w:i/>
                <w:sz w:val="20"/>
              </w:rPr>
            </w:pPr>
          </w:p>
        </w:tc>
        <w:tc>
          <w:tcPr>
            <w:tcW w:w="1322" w:type="dxa"/>
            <w:vAlign w:val="center"/>
          </w:tcPr>
          <w:p w:rsidR="00344646" w:rsidRPr="00A5384B" w:rsidRDefault="00344646" w:rsidP="00344646">
            <w:pPr>
              <w:tabs>
                <w:tab w:val="left" w:pos="99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344646" w:rsidRPr="00A5384B" w:rsidRDefault="00344646" w:rsidP="00344646">
            <w:pPr>
              <w:tabs>
                <w:tab w:val="left" w:pos="99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344646" w:rsidRPr="00A5384B" w:rsidRDefault="00344646" w:rsidP="00344646">
            <w:pPr>
              <w:tabs>
                <w:tab w:val="left" w:pos="99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76" w:type="dxa"/>
            <w:vAlign w:val="center"/>
          </w:tcPr>
          <w:p w:rsidR="00344646" w:rsidRPr="00A5384B" w:rsidRDefault="00344646" w:rsidP="00344646">
            <w:pPr>
              <w:tabs>
                <w:tab w:val="left" w:pos="99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344646" w:rsidRPr="00A5384B" w:rsidRDefault="00344646" w:rsidP="00344646">
            <w:pPr>
              <w:tabs>
                <w:tab w:val="left" w:pos="99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2268" w:type="dxa"/>
            <w:vAlign w:val="center"/>
          </w:tcPr>
          <w:p w:rsidR="00344646" w:rsidRPr="004546A5" w:rsidRDefault="00344646" w:rsidP="00344646">
            <w:pPr>
              <w:tabs>
                <w:tab w:val="left" w:pos="994"/>
              </w:tabs>
              <w:jc w:val="center"/>
              <w:rPr>
                <w:sz w:val="20"/>
              </w:rPr>
            </w:pPr>
            <w:r w:rsidRPr="004546A5">
              <w:rPr>
                <w:sz w:val="20"/>
              </w:rPr>
              <w:t xml:space="preserve">2024-2037 </w:t>
            </w:r>
          </w:p>
        </w:tc>
      </w:tr>
      <w:tr w:rsidR="00344646" w:rsidRPr="00A5384B" w:rsidTr="00344646">
        <w:trPr>
          <w:trHeight w:val="403"/>
        </w:trPr>
        <w:tc>
          <w:tcPr>
            <w:tcW w:w="14741" w:type="dxa"/>
            <w:gridSpan w:val="9"/>
            <w:vAlign w:val="center"/>
          </w:tcPr>
          <w:p w:rsidR="00344646" w:rsidRPr="00A5384B" w:rsidRDefault="00344646" w:rsidP="00344646">
            <w:pPr>
              <w:tabs>
                <w:tab w:val="left" w:pos="994"/>
              </w:tabs>
              <w:jc w:val="center"/>
            </w:pPr>
            <w:r>
              <w:t>Образовательные учреждения</w:t>
            </w:r>
          </w:p>
        </w:tc>
      </w:tr>
      <w:tr w:rsidR="00344646" w:rsidRPr="00A5384B" w:rsidTr="00344646">
        <w:trPr>
          <w:trHeight w:val="422"/>
        </w:trPr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1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rPr>
                <w:color w:val="000000"/>
              </w:rPr>
            </w:pPr>
            <w:r w:rsidRPr="009958EF">
              <w:rPr>
                <w:color w:val="000000"/>
              </w:rPr>
              <w:t xml:space="preserve">Строительство </w:t>
            </w:r>
            <w:r>
              <w:rPr>
                <w:color w:val="000000"/>
              </w:rPr>
              <w:t>школы в мкр. 3</w:t>
            </w:r>
            <w:r w:rsidRPr="009958E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    </w:t>
            </w:r>
            <w:r w:rsidRPr="009958EF">
              <w:t>г. Михайловка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  <w:r w:rsidRPr="009958EF">
              <w:t>500 мест</w:t>
            </w: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</w:tr>
      <w:tr w:rsidR="00344646" w:rsidRPr="00A5384B" w:rsidTr="00344646">
        <w:trPr>
          <w:trHeight w:val="422"/>
        </w:trPr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rPr>
                <w:color w:val="000000"/>
              </w:rPr>
            </w:pPr>
            <w:r w:rsidRPr="009958EF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школы по</w:t>
            </w:r>
            <w:r w:rsidRPr="009958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  <w:r w:rsidRPr="009958EF">
              <w:t>ул. Саратовская</w:t>
            </w:r>
            <w:r>
              <w:t xml:space="preserve">, </w:t>
            </w:r>
            <w:r w:rsidRPr="009958EF">
              <w:t>г. Михайловка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  <w:r w:rsidRPr="009958EF">
              <w:t>500 мест</w:t>
            </w: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</w:tr>
      <w:tr w:rsidR="00344646" w:rsidRPr="00A5384B" w:rsidTr="00344646">
        <w:trPr>
          <w:trHeight w:val="414"/>
        </w:trPr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3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rPr>
                <w:color w:val="000000"/>
              </w:rPr>
            </w:pPr>
            <w:r w:rsidRPr="009958EF">
              <w:rPr>
                <w:color w:val="000000"/>
              </w:rPr>
              <w:t xml:space="preserve">Строительство учреждения начального и среднего общего образования, </w:t>
            </w:r>
            <w:r w:rsidRPr="009958EF">
              <w:t>п. Отрадное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  <w:r w:rsidRPr="009958EF">
              <w:t>250 мест</w:t>
            </w: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строительство</w:t>
            </w: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4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color w:val="000000"/>
              </w:rPr>
              <w:t>Строительство дошкольного образовательного учреждения,                  ул. Республиканская,</w:t>
            </w:r>
            <w:r>
              <w:rPr>
                <w:color w:val="000000"/>
              </w:rPr>
              <w:t xml:space="preserve"> 46а</w:t>
            </w:r>
            <w:r w:rsidRPr="009958EF"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 xml:space="preserve">                         </w:t>
            </w:r>
            <w:r w:rsidRPr="009958EF">
              <w:rPr>
                <w:color w:val="000000"/>
              </w:rPr>
              <w:t>г. Михайловка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  <w:r>
              <w:t>22</w:t>
            </w:r>
            <w:r w:rsidRPr="009958EF">
              <w:t>0 мест</w:t>
            </w: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строительство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Default="00344646" w:rsidP="00344646">
            <w:pPr>
              <w:tabs>
                <w:tab w:val="left" w:pos="994"/>
              </w:tabs>
              <w:jc w:val="center"/>
            </w:pPr>
            <w:r>
              <w:t>5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ограждения по периметру территории ГБПОУ «Себряковский технологический </w:t>
            </w:r>
            <w:r>
              <w:rPr>
                <w:color w:val="000000"/>
              </w:rPr>
              <w:lastRenderedPageBreak/>
              <w:t>техникум», ул. Энгельса, 12</w:t>
            </w:r>
            <w:r w:rsidRPr="009958EF"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 xml:space="preserve">                         </w:t>
            </w:r>
            <w:r w:rsidRPr="009958EF">
              <w:rPr>
                <w:color w:val="000000"/>
              </w:rPr>
              <w:t>г. Михайловка</w:t>
            </w:r>
          </w:p>
        </w:tc>
        <w:tc>
          <w:tcPr>
            <w:tcW w:w="1559" w:type="dxa"/>
            <w:vAlign w:val="center"/>
          </w:tcPr>
          <w:p w:rsidR="00344646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color w:val="000000"/>
              </w:rPr>
              <w:t>Строительство дошкольного образовательного учреждения, микрорайон 4, г. Михайловка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  <w:r w:rsidRPr="009958EF">
              <w:t>240 мест</w:t>
            </w: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7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color w:val="000000"/>
              </w:rPr>
              <w:t>Строительство дошкольного образовательного учреждения, жилой район Подгорный,                            г. Михайловка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  <w:r w:rsidRPr="009958EF">
              <w:t>240 мест</w:t>
            </w: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8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color w:val="000000"/>
              </w:rPr>
              <w:t xml:space="preserve">Строительство дошкольного образовательного учреждения, </w:t>
            </w:r>
            <w:r w:rsidRPr="009958EF">
              <w:t>квартал жилой застройки ограниченный улицами Котовского, Томская, Краснознаменская и пр. Западный, г. Михайловка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  <w:r w:rsidRPr="009958EF">
              <w:t>100 мест</w:t>
            </w: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9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color w:val="000000"/>
              </w:rPr>
              <w:t>Реконструкция общеобразовательной школы с организацией 2 групп дошкольного образования, ст. Арчединская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10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Строительство пристройки к МКОУ «Старосельская ООШ» под детсад на 100 мест, с. Староселье,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11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color w:val="000000"/>
              </w:rPr>
              <w:t>Реконструкция общеобразовательной школы,                       х. Большой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1</w:t>
            </w:r>
            <w:r>
              <w:t>2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  <w:color w:val="000000"/>
              </w:rPr>
              <w:t>Реконструкция дошкольного образовательного учреждения с размещением 2-х дополнительных групп, х. Большой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lastRenderedPageBreak/>
              <w:t>1</w:t>
            </w:r>
            <w:r>
              <w:t>3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  <w:color w:val="000000"/>
              </w:rPr>
              <w:t>Реконструкция общеобразовательной школы с размещением группы дошкольного образовательного учреждения,                     х. Моховский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1</w:t>
            </w:r>
            <w:r>
              <w:t>4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здания под детское дошкольное образовательное учреждение на 80 мест,                              ст. Етеревская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1</w:t>
            </w:r>
            <w:r>
              <w:t>5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кадетской общеобразовательной школы-интерната, ст. Етеревская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1</w:t>
            </w:r>
            <w:r>
              <w:t>6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Размещение группы детского дошкольного учреждения на 15 мест в составе школы,                                х. Крутинский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1</w:t>
            </w:r>
            <w:r>
              <w:t>7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Строительство дошкольного образовательное учреждения на 35 мест, х. Прудки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1</w:t>
            </w:r>
            <w:r>
              <w:t>8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здания школы под дошкольное образовательное учреждение на 30 мест,                              х. Сеничкин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1</w:t>
            </w:r>
            <w:r>
              <w:t>9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здания школы под дошкольное образовательное учреждение на 25 мест, х. Отруба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20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детского сада с расширением до 60 мест,                            х. Плотников-2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2</w:t>
            </w:r>
            <w:r w:rsidRPr="009958EF">
              <w:t>1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 xml:space="preserve">Реконструкция </w:t>
            </w:r>
            <w:r w:rsidRPr="009958EF">
              <w:rPr>
                <w:bCs/>
              </w:rPr>
              <w:lastRenderedPageBreak/>
              <w:t>общеобразовательной школы на 330 мест, х. Плотников-2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 xml:space="preserve">проектирование, </w:t>
            </w:r>
            <w:r w:rsidRPr="009958EF">
              <w:lastRenderedPageBreak/>
              <w:t>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lastRenderedPageBreak/>
              <w:t>2</w:t>
            </w:r>
            <w:r>
              <w:t>2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Пристройка к Секачевской общеобразовательной школе для детского сада на 35 мест, х. Секачи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</w:t>
            </w:r>
            <w:r>
              <w:t>3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существующего здания детского дошкольного образовательного учреждения,                     х. Раздоры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</w:t>
            </w:r>
            <w:r>
              <w:t>4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  <w:color w:val="000000"/>
              </w:rPr>
              <w:t>Строительство детского дошкольного учреждения на 90 мест, х. Сухов 2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</w:t>
            </w:r>
            <w:r>
              <w:t>5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Дошкольное образовательное учреждение на 50 мест, с. Сидоры, перспективная жилая застройка (жилой комплекс «Заречный»)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</w:t>
            </w:r>
            <w:r>
              <w:t>6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Пристройка к МКОУ «Сидорская СОШ» под ДОУ на 100 мест, пристройка спортзала,  с. Сидоры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</w:t>
            </w:r>
            <w:r>
              <w:t>7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здания старой школы под дошкольное образовательное учреждение на 20 мест, х. Большой Орешкин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</w:t>
            </w:r>
            <w:r>
              <w:t>8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Начальная школа и дошкольное образовательное учреждение,                       х. Малый Орешкин, участок комплексной жилой застройки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</w:t>
            </w:r>
            <w:r>
              <w:t>9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 xml:space="preserve">Реконструкция с расширением здания дошкольного образовательного учреждения с 32 </w:t>
            </w:r>
            <w:r w:rsidRPr="009958EF">
              <w:rPr>
                <w:bCs/>
              </w:rPr>
              <w:lastRenderedPageBreak/>
              <w:t>до 60 мест, х. Сенной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lastRenderedPageBreak/>
              <w:t>30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здания под дошкольное образовательное учреждение на 20 мест, х. Орлы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rPr>
          <w:trHeight w:val="1343"/>
        </w:trPr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31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  <w:color w:val="000000"/>
              </w:rPr>
              <w:t>Размещение 2-х групп дошкольного образовательного учреждения в здании общеобразовательной школы (реконструкция), х. Рогожин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14741" w:type="dxa"/>
            <w:gridSpan w:val="9"/>
            <w:vAlign w:val="center"/>
          </w:tcPr>
          <w:p w:rsidR="00344646" w:rsidRDefault="00344646" w:rsidP="00344646">
            <w:pPr>
              <w:tabs>
                <w:tab w:val="left" w:pos="994"/>
              </w:tabs>
              <w:jc w:val="center"/>
            </w:pPr>
          </w:p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Спортивные и физкультурно-оздоровительные объекты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</w:pP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2019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2020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2021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2022</w:t>
            </w: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2023</w:t>
            </w: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2024-2037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3</w:t>
            </w:r>
            <w:r>
              <w:t>2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t>Строительство спортивного комплекса (стадион с трибунами и теннисный корт), ул. К. Маркса, г. Михайловка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3</w:t>
            </w:r>
            <w:r>
              <w:t>3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t>Строительство спортивного комплекса с ледовой площадкой, Парк Победы г. Михайловка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строительство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3</w:t>
            </w:r>
            <w:r>
              <w:t>4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t>Строительство крытого бассейна, парк Победы, г. Михайловка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строительство</w:t>
            </w: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  <w:p w:rsidR="00344646" w:rsidRPr="009958EF" w:rsidRDefault="00344646" w:rsidP="00344646">
            <w:pPr>
              <w:tabs>
                <w:tab w:val="left" w:pos="994"/>
              </w:tabs>
            </w:pP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3</w:t>
            </w:r>
            <w:r>
              <w:t>5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t>Строительство физкультурно-оздоровительного комплекса, жилой район Подгорный,                  г. Михайловка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3</w:t>
            </w:r>
            <w:r>
              <w:t>6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t>Строительство спортивного центра, р.п. Себрово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3</w:t>
            </w:r>
            <w:r>
              <w:t>7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Спортивный комплекс с бассейном, ст. Арчединская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3</w:t>
            </w:r>
            <w:r>
              <w:t>8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 xml:space="preserve">Строительство универсального </w:t>
            </w:r>
            <w:r w:rsidRPr="009958EF">
              <w:rPr>
                <w:bCs/>
              </w:rPr>
              <w:lastRenderedPageBreak/>
              <w:t>спортивного зала, х. Безымянка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lastRenderedPageBreak/>
              <w:t>3</w:t>
            </w:r>
            <w:r>
              <w:t>9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Строительство универсального спортивно-досугового комплекса, с. Староселье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40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Спортивно-досуговый центр,                          п. Отрадное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41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  <w:color w:val="000000"/>
              </w:rPr>
              <w:t>Строительство стадиона, х. Сухов-2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4</w:t>
            </w:r>
            <w:r>
              <w:t>2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существующего стадиона, с. Сидоры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4</w:t>
            </w:r>
            <w:r>
              <w:t>3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bCs/>
              </w:rPr>
            </w:pPr>
            <w:r w:rsidRPr="009958EF">
              <w:rPr>
                <w:bCs/>
              </w:rPr>
              <w:t>Реконструкция спортивной школы № 1, г. Михайловка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строительство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</w:tr>
      <w:tr w:rsidR="00344646" w:rsidRPr="00A5384B" w:rsidTr="00344646">
        <w:tc>
          <w:tcPr>
            <w:tcW w:w="14741" w:type="dxa"/>
            <w:gridSpan w:val="9"/>
            <w:vAlign w:val="center"/>
          </w:tcPr>
          <w:p w:rsidR="00344646" w:rsidRDefault="00344646" w:rsidP="00344646">
            <w:pPr>
              <w:tabs>
                <w:tab w:val="left" w:pos="994"/>
              </w:tabs>
              <w:jc w:val="center"/>
            </w:pPr>
          </w:p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Объекты культурного назначения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</w:pP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2019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2020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2021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2022</w:t>
            </w: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2023</w:t>
            </w: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2024-2037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4</w:t>
            </w:r>
            <w:r>
              <w:t>4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t>Строительство центра культурного развития, 4 микрорайон,                                г. Михайловка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4</w:t>
            </w:r>
            <w:r>
              <w:t>5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Центр культурно-досугового назначения на 300 мест, х. Безымянка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4</w:t>
            </w:r>
            <w:r>
              <w:t>6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существующего здания сельского клуба, х. Сухов-1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4</w:t>
            </w:r>
            <w:r>
              <w:t>7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и расширение до 150 мест сельского клуба, х. Отруба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4</w:t>
            </w:r>
            <w:r>
              <w:t>8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сельского дома культуры на 400 мест, х. Плотников-2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строительство</w:t>
            </w: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4</w:t>
            </w:r>
            <w:r>
              <w:t>9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  <w:color w:val="000000"/>
              </w:rPr>
              <w:t xml:space="preserve">Строительство центра культурного </w:t>
            </w:r>
            <w:r w:rsidRPr="009958EF">
              <w:rPr>
                <w:bCs/>
                <w:color w:val="000000"/>
              </w:rPr>
              <w:lastRenderedPageBreak/>
              <w:t xml:space="preserve">досуга и библиотечного обслуживания, </w:t>
            </w:r>
            <w:r w:rsidRPr="009958EF">
              <w:rPr>
                <w:bCs/>
              </w:rPr>
              <w:t>х. Раздоры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lastRenderedPageBreak/>
              <w:t>50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  <w:color w:val="000000"/>
              </w:rPr>
              <w:t>Реконструкция сельского клуба, х. Субботин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51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сельского клуба с достройкой спортзала, х. Старховский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5</w:t>
            </w:r>
            <w:r>
              <w:t>2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ДК и спортивного зала, с. Сидоры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5</w:t>
            </w:r>
            <w:r>
              <w:t>3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сельского клуба, х. Большой Орешкин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5</w:t>
            </w:r>
            <w:r>
              <w:t>4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здания дома культуры на 500 мест, х. Сенной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5</w:t>
            </w:r>
            <w:r>
              <w:t>5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</w:rPr>
              <w:t>Реконструкция здания сельского клуба на 250 мест, х. Орлы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5</w:t>
            </w:r>
            <w:r>
              <w:t>6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  <w:color w:val="000000"/>
              </w:rPr>
              <w:t>Реконструкция дома культуры, х. Троицкий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5</w:t>
            </w:r>
            <w:r>
              <w:t>7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bCs/>
                <w:color w:val="000000"/>
              </w:rPr>
              <w:t>Реконструкция сельского клуба, х. Рогожин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5</w:t>
            </w:r>
            <w:r>
              <w:t>8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bCs/>
                <w:color w:val="000000"/>
              </w:rPr>
            </w:pPr>
            <w:r w:rsidRPr="009958EF">
              <w:rPr>
                <w:bCs/>
                <w:color w:val="000000"/>
              </w:rPr>
              <w:t>Центр культурного развития, с. Староселье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1168"/>
              </w:tabs>
            </w:pPr>
            <w:r w:rsidRPr="009958EF">
              <w:t>проектирование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>строительство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</w:tr>
      <w:tr w:rsidR="00344646" w:rsidRPr="00A5384B" w:rsidTr="00344646">
        <w:tc>
          <w:tcPr>
            <w:tcW w:w="14741" w:type="dxa"/>
            <w:gridSpan w:val="9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 xml:space="preserve">Объекты </w:t>
            </w:r>
            <w:r>
              <w:t>здравоохранения</w:t>
            </w: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1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bCs/>
                <w:color w:val="000000"/>
              </w:rPr>
            </w:pPr>
            <w:r w:rsidRPr="00D4032E">
              <w:rPr>
                <w:bCs/>
                <w:color w:val="000000"/>
              </w:rPr>
              <w:t>Фельдшерско-акушерский пункт</w:t>
            </w:r>
            <w:r>
              <w:rPr>
                <w:bCs/>
                <w:color w:val="000000"/>
              </w:rPr>
              <w:t xml:space="preserve">,  </w:t>
            </w:r>
            <w:r w:rsidRPr="00D4032E">
              <w:rPr>
                <w:bCs/>
                <w:color w:val="000000"/>
              </w:rPr>
              <w:t>х. Моховский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1168"/>
              </w:tabs>
            </w:pPr>
            <w:r w:rsidRPr="009958EF">
              <w:t>проектирование, строительство</w:t>
            </w: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Инфекционный корпус,                             г. Михайловка, северная часть города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1168"/>
              </w:tabs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E5372F" w:rsidP="00344646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</w:tr>
      <w:tr w:rsidR="00344646" w:rsidRPr="00A5384B" w:rsidTr="00344646">
        <w:tc>
          <w:tcPr>
            <w:tcW w:w="56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>
              <w:t>3</w:t>
            </w:r>
          </w:p>
        </w:tc>
        <w:tc>
          <w:tcPr>
            <w:tcW w:w="3923" w:type="dxa"/>
          </w:tcPr>
          <w:p w:rsidR="00344646" w:rsidRPr="009958EF" w:rsidRDefault="00344646" w:rsidP="00344646">
            <w:pPr>
              <w:tabs>
                <w:tab w:val="left" w:pos="7317"/>
              </w:tabs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Лечебный центр </w:t>
            </w:r>
            <w:r>
              <w:rPr>
                <w:bCs/>
                <w:color w:val="000000"/>
              </w:rPr>
              <w:lastRenderedPageBreak/>
              <w:t>специализированного назначения, г. Михайловка, северо-западная часть города</w:t>
            </w:r>
          </w:p>
        </w:tc>
        <w:tc>
          <w:tcPr>
            <w:tcW w:w="1559" w:type="dxa"/>
            <w:vAlign w:val="center"/>
          </w:tcPr>
          <w:p w:rsidR="00344646" w:rsidRPr="009958EF" w:rsidRDefault="00344646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1168"/>
              </w:tabs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344646" w:rsidRPr="009958EF" w:rsidRDefault="00344646" w:rsidP="00344646">
            <w:pPr>
              <w:tabs>
                <w:tab w:val="left" w:pos="994"/>
              </w:tabs>
              <w:jc w:val="center"/>
            </w:pPr>
            <w:r w:rsidRPr="009958EF">
              <w:t xml:space="preserve">проектирование, </w:t>
            </w:r>
            <w:r w:rsidRPr="009958EF">
              <w:lastRenderedPageBreak/>
              <w:t>строительство</w:t>
            </w:r>
          </w:p>
        </w:tc>
      </w:tr>
      <w:tr w:rsidR="006D651A" w:rsidRPr="00A5384B" w:rsidTr="00344646">
        <w:tc>
          <w:tcPr>
            <w:tcW w:w="566" w:type="dxa"/>
            <w:vAlign w:val="center"/>
          </w:tcPr>
          <w:p w:rsidR="006D651A" w:rsidRDefault="006D651A" w:rsidP="00344646">
            <w:pPr>
              <w:tabs>
                <w:tab w:val="left" w:pos="994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3923" w:type="dxa"/>
          </w:tcPr>
          <w:p w:rsidR="006D651A" w:rsidRDefault="006D651A" w:rsidP="00344646">
            <w:pPr>
              <w:tabs>
                <w:tab w:val="left" w:pos="7317"/>
              </w:tabs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общей врачебной практики,  с. Сидоры</w:t>
            </w:r>
          </w:p>
        </w:tc>
        <w:tc>
          <w:tcPr>
            <w:tcW w:w="1559" w:type="dxa"/>
            <w:vAlign w:val="center"/>
          </w:tcPr>
          <w:p w:rsidR="006D651A" w:rsidRPr="009958EF" w:rsidRDefault="006D651A" w:rsidP="00344646">
            <w:pPr>
              <w:jc w:val="center"/>
            </w:pPr>
          </w:p>
        </w:tc>
        <w:tc>
          <w:tcPr>
            <w:tcW w:w="1322" w:type="dxa"/>
            <w:vAlign w:val="center"/>
          </w:tcPr>
          <w:p w:rsidR="006D651A" w:rsidRPr="009958EF" w:rsidRDefault="006D651A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D651A" w:rsidRPr="009958EF" w:rsidRDefault="006D651A" w:rsidP="00344646">
            <w:pPr>
              <w:tabs>
                <w:tab w:val="left" w:pos="1168"/>
              </w:tabs>
            </w:pPr>
          </w:p>
        </w:tc>
        <w:tc>
          <w:tcPr>
            <w:tcW w:w="1276" w:type="dxa"/>
            <w:vAlign w:val="center"/>
          </w:tcPr>
          <w:p w:rsidR="006D651A" w:rsidRPr="009958EF" w:rsidRDefault="006D651A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6D651A" w:rsidRPr="009958EF" w:rsidRDefault="006D651A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1275" w:type="dxa"/>
            <w:vAlign w:val="center"/>
          </w:tcPr>
          <w:p w:rsidR="006D651A" w:rsidRPr="009958EF" w:rsidRDefault="006D651A" w:rsidP="00344646">
            <w:pPr>
              <w:tabs>
                <w:tab w:val="left" w:pos="9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6D651A" w:rsidRPr="009958EF" w:rsidRDefault="006D651A" w:rsidP="00FB7FAC">
            <w:pPr>
              <w:tabs>
                <w:tab w:val="left" w:pos="994"/>
              </w:tabs>
              <w:jc w:val="center"/>
            </w:pPr>
            <w:r w:rsidRPr="009958EF">
              <w:t>проектирование, строительство</w:t>
            </w:r>
          </w:p>
        </w:tc>
      </w:tr>
    </w:tbl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5510" w:rsidRDefault="00295510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C5A" w:rsidRDefault="006B5362" w:rsidP="00B220E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7</w:t>
      </w:r>
      <w:r w:rsidR="00C52C5A" w:rsidRPr="00E74990">
        <w:rPr>
          <w:b/>
          <w:bCs/>
          <w:sz w:val="28"/>
          <w:szCs w:val="28"/>
        </w:rPr>
        <w:t>. </w:t>
      </w:r>
      <w:r w:rsidR="00C52C5A" w:rsidRPr="00E74990">
        <w:rPr>
          <w:b/>
          <w:bCs/>
          <w:sz w:val="28"/>
          <w:szCs w:val="28"/>
          <w:lang w:eastAsia="en-US"/>
        </w:rPr>
        <w:t>Оценка объемов и источников финансирования мероприятий (инвестиционных проектов)</w:t>
      </w:r>
    </w:p>
    <w:p w:rsidR="00C52C5A" w:rsidRDefault="00C52C5A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74990">
        <w:rPr>
          <w:b/>
          <w:bCs/>
          <w:sz w:val="28"/>
          <w:szCs w:val="28"/>
          <w:lang w:eastAsia="en-US"/>
        </w:rPr>
        <w:t>по проектированию, строительству и реконструкции объектов социальной инфраструктур</w:t>
      </w:r>
      <w:r>
        <w:rPr>
          <w:b/>
          <w:bCs/>
          <w:sz w:val="28"/>
          <w:szCs w:val="28"/>
          <w:lang w:eastAsia="en-US"/>
        </w:rPr>
        <w:t xml:space="preserve">ы </w:t>
      </w:r>
    </w:p>
    <w:p w:rsidR="00C52C5A" w:rsidRPr="00E74990" w:rsidRDefault="00C52C5A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поселения (городского округа)</w:t>
      </w:r>
    </w:p>
    <w:p w:rsidR="00C52C5A" w:rsidRDefault="00C52C5A" w:rsidP="00FB186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B1045" w:rsidRDefault="006800E1" w:rsidP="006B1045">
      <w:pPr>
        <w:autoSpaceDE w:val="0"/>
        <w:autoSpaceDN w:val="0"/>
        <w:adjustRightInd w:val="0"/>
        <w:ind w:left="-284" w:firstLine="851"/>
        <w:jc w:val="both"/>
        <w:rPr>
          <w:szCs w:val="28"/>
        </w:rPr>
      </w:pPr>
      <w:r w:rsidRPr="006800E1">
        <w:rPr>
          <w:szCs w:val="28"/>
        </w:rPr>
        <w:t xml:space="preserve">Финансирование мероприятий программы планируется из средств федерального, регионального, местного бюджетов, а также внебюджетных источников. Объем финансирования Программы на период с 2019 по 2037 годы составит </w:t>
      </w:r>
      <w:r w:rsidR="0088708D" w:rsidRPr="0088708D">
        <w:rPr>
          <w:szCs w:val="28"/>
        </w:rPr>
        <w:t xml:space="preserve">5 319 745,63 </w:t>
      </w:r>
      <w:r w:rsidRPr="006800E1">
        <w:rPr>
          <w:szCs w:val="28"/>
        </w:rPr>
        <w:t>тыс. рублей. Объемы и источники финансирования ежегодно уточняются при формировании бюджета муниципального образования.</w:t>
      </w:r>
    </w:p>
    <w:p w:rsidR="006B1045" w:rsidRDefault="006B1045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</w:pPr>
    </w:p>
    <w:p w:rsidR="00CE6F37" w:rsidRDefault="00C86064" w:rsidP="009E4142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</w:pPr>
      <w:r>
        <w:t>Таблица 10</w:t>
      </w:r>
      <w:r w:rsidR="00C52C5A" w:rsidRPr="001C68B1">
        <w:t xml:space="preserve"> – Прогнозируемый объем финансовых средств на реализацию Программы</w:t>
      </w: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7"/>
        <w:gridCol w:w="5132"/>
        <w:gridCol w:w="2552"/>
        <w:gridCol w:w="142"/>
        <w:gridCol w:w="711"/>
        <w:gridCol w:w="139"/>
        <w:gridCol w:w="994"/>
        <w:gridCol w:w="141"/>
        <w:gridCol w:w="852"/>
        <w:gridCol w:w="140"/>
        <w:gridCol w:w="852"/>
        <w:gridCol w:w="141"/>
        <w:gridCol w:w="993"/>
        <w:gridCol w:w="141"/>
        <w:gridCol w:w="1844"/>
      </w:tblGrid>
      <w:tr w:rsidR="009E4142" w:rsidRPr="00A5384B" w:rsidTr="00622DF8">
        <w:trPr>
          <w:trHeight w:hRule="exact" w:val="642"/>
        </w:trPr>
        <w:tc>
          <w:tcPr>
            <w:tcW w:w="677" w:type="dxa"/>
            <w:vMerge w:val="restart"/>
            <w:shd w:val="clear" w:color="auto" w:fill="FFFFFF"/>
            <w:vAlign w:val="center"/>
          </w:tcPr>
          <w:p w:rsidR="009E4142" w:rsidRPr="00A5384B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5132" w:type="dxa"/>
            <w:vMerge w:val="restart"/>
            <w:shd w:val="clear" w:color="auto" w:fill="FFFFFF"/>
            <w:vAlign w:val="center"/>
          </w:tcPr>
          <w:p w:rsidR="009E4142" w:rsidRPr="00A5384B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2694" w:type="dxa"/>
            <w:gridSpan w:val="2"/>
            <w:vMerge w:val="restart"/>
            <w:shd w:val="clear" w:color="auto" w:fill="FFFFFF"/>
            <w:vAlign w:val="center"/>
          </w:tcPr>
          <w:p w:rsidR="009E4142" w:rsidRPr="00A5384B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</w:rPr>
            </w:pPr>
            <w:r>
              <w:rPr>
                <w:sz w:val="20"/>
              </w:rPr>
              <w:t>Источники                    финансирования</w:t>
            </w:r>
          </w:p>
        </w:tc>
        <w:tc>
          <w:tcPr>
            <w:tcW w:w="6948" w:type="dxa"/>
            <w:gridSpan w:val="11"/>
            <w:shd w:val="clear" w:color="auto" w:fill="FFFFFF"/>
            <w:vAlign w:val="center"/>
          </w:tcPr>
          <w:p w:rsidR="009E4142" w:rsidRDefault="009E4142" w:rsidP="00622DF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Годы, тыс.руб.</w:t>
            </w:r>
          </w:p>
        </w:tc>
      </w:tr>
      <w:tr w:rsidR="009E4142" w:rsidRPr="00A5384B" w:rsidTr="00622DF8">
        <w:trPr>
          <w:trHeight w:hRule="exact" w:val="642"/>
        </w:trPr>
        <w:tc>
          <w:tcPr>
            <w:tcW w:w="677" w:type="dxa"/>
            <w:vMerge/>
            <w:shd w:val="clear" w:color="auto" w:fill="FFFFFF"/>
            <w:vAlign w:val="center"/>
          </w:tcPr>
          <w:p w:rsidR="009E4142" w:rsidRPr="00A5384B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</w:rPr>
            </w:pPr>
          </w:p>
        </w:tc>
        <w:tc>
          <w:tcPr>
            <w:tcW w:w="5132" w:type="dxa"/>
            <w:vMerge/>
            <w:shd w:val="clear" w:color="auto" w:fill="FFFFFF"/>
            <w:vAlign w:val="center"/>
          </w:tcPr>
          <w:p w:rsidR="009E4142" w:rsidRPr="00A5384B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FFFFFF"/>
            <w:vAlign w:val="center"/>
          </w:tcPr>
          <w:p w:rsidR="009E4142" w:rsidRPr="00A5384B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A5384B" w:rsidRDefault="009E4142" w:rsidP="00622DF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A5384B" w:rsidRDefault="009E4142" w:rsidP="00622DF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A5384B" w:rsidRDefault="009E4142" w:rsidP="00622DF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A5384B" w:rsidRDefault="009E4142" w:rsidP="00622DF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A5384B" w:rsidRDefault="009E4142" w:rsidP="00622DF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A5384B" w:rsidRDefault="009E4142" w:rsidP="00622DF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2024-2037</w:t>
            </w:r>
          </w:p>
        </w:tc>
      </w:tr>
      <w:tr w:rsidR="009E4142" w:rsidRPr="00127155" w:rsidTr="00622DF8">
        <w:trPr>
          <w:trHeight w:val="690"/>
        </w:trPr>
        <w:tc>
          <w:tcPr>
            <w:tcW w:w="15451" w:type="dxa"/>
            <w:gridSpan w:val="15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</w:pPr>
            <w:r w:rsidRPr="00F3697C">
              <w:t>Учреждения образования</w:t>
            </w:r>
          </w:p>
        </w:tc>
      </w:tr>
      <w:tr w:rsidR="009E4142" w:rsidRPr="00127155" w:rsidTr="00622DF8">
        <w:trPr>
          <w:trHeight w:val="772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1</w:t>
            </w:r>
          </w:p>
        </w:tc>
        <w:tc>
          <w:tcPr>
            <w:tcW w:w="5132" w:type="dxa"/>
            <w:shd w:val="clear" w:color="auto" w:fill="FFFFFF"/>
          </w:tcPr>
          <w:p w:rsidR="009E4142" w:rsidRPr="009958EF" w:rsidRDefault="009E4142" w:rsidP="00622DF8">
            <w:pPr>
              <w:tabs>
                <w:tab w:val="left" w:pos="7317"/>
              </w:tabs>
              <w:rPr>
                <w:color w:val="000000"/>
              </w:rPr>
            </w:pPr>
            <w:r w:rsidRPr="009958EF">
              <w:rPr>
                <w:color w:val="000000"/>
              </w:rPr>
              <w:t xml:space="preserve">Строительство </w:t>
            </w:r>
            <w:r>
              <w:rPr>
                <w:color w:val="000000"/>
              </w:rPr>
              <w:t>школы в мкр. 3</w:t>
            </w:r>
            <w:r w:rsidRPr="009958E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                        </w:t>
            </w:r>
            <w:r w:rsidRPr="009958EF">
              <w:t>г. Михайловка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CD0319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108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>300 000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</w:p>
        </w:tc>
      </w:tr>
      <w:tr w:rsidR="009E4142" w:rsidRPr="00127155" w:rsidTr="00622DF8">
        <w:trPr>
          <w:trHeight w:val="422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2</w:t>
            </w:r>
          </w:p>
        </w:tc>
        <w:tc>
          <w:tcPr>
            <w:tcW w:w="5132" w:type="dxa"/>
            <w:shd w:val="clear" w:color="auto" w:fill="FFFFFF"/>
          </w:tcPr>
          <w:p w:rsidR="009E4142" w:rsidRPr="009958EF" w:rsidRDefault="009E4142" w:rsidP="00622DF8">
            <w:pPr>
              <w:tabs>
                <w:tab w:val="left" w:pos="7317"/>
              </w:tabs>
              <w:rPr>
                <w:color w:val="000000"/>
              </w:rPr>
            </w:pPr>
            <w:r w:rsidRPr="009958EF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школы по </w:t>
            </w:r>
            <w:r w:rsidRPr="009958EF">
              <w:t>ул. Саратовская</w:t>
            </w:r>
            <w:r>
              <w:t xml:space="preserve">,                     </w:t>
            </w:r>
            <w:r w:rsidRPr="009958EF">
              <w:t>г. Михайловка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 xml:space="preserve">федеральный, региональный, местный </w:t>
            </w:r>
            <w:r w:rsidRPr="00F3697C">
              <w:lastRenderedPageBreak/>
              <w:t>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108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4</w:t>
            </w:r>
            <w:r w:rsidRPr="00F3697C">
              <w:rPr>
                <w:b/>
              </w:rPr>
              <w:t>00 000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3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rPr>
                <w:color w:val="000000"/>
              </w:rPr>
            </w:pPr>
            <w:r w:rsidRPr="00F3697C">
              <w:rPr>
                <w:color w:val="000000"/>
              </w:rPr>
              <w:t xml:space="preserve">Строительство учреждения начального и среднего общего образования, </w:t>
            </w:r>
            <w:r w:rsidRPr="00F3697C">
              <w:t>п. Отрадное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135</w:t>
            </w:r>
            <w:r w:rsidRPr="00F3697C">
              <w:rPr>
                <w:b/>
              </w:rPr>
              <w:t xml:space="preserve"> 000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135</w:t>
            </w:r>
            <w:r w:rsidRPr="00F3697C">
              <w:rPr>
                <w:b/>
              </w:rPr>
              <w:t xml:space="preserve"> 000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4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color w:val="000000"/>
              </w:rPr>
              <w:t>Строительство дошкольного образовательного учреждения,  ул. Республиканская</w:t>
            </w:r>
            <w:r>
              <w:rPr>
                <w:color w:val="000000"/>
              </w:rPr>
              <w:t>, 46а</w:t>
            </w:r>
            <w:r w:rsidRPr="00F3697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                    </w:t>
            </w:r>
            <w:r w:rsidRPr="00F3697C">
              <w:rPr>
                <w:color w:val="000000"/>
              </w:rPr>
              <w:t>г. Михайловка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45 5</w:t>
            </w:r>
            <w:r w:rsidRPr="00F3697C">
              <w:rPr>
                <w:b/>
              </w:rPr>
              <w:t>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111 5</w:t>
            </w:r>
            <w:r w:rsidRPr="00F3697C">
              <w:rPr>
                <w:b/>
              </w:rPr>
              <w:t>00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5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9958EF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ограждения по периметру территории ГБПОУ «Себряковский технологический техникум», ул. Энгельса, 12</w:t>
            </w:r>
            <w:r w:rsidRPr="009958EF"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 xml:space="preserve">                         </w:t>
            </w:r>
            <w:r w:rsidRPr="009958EF">
              <w:rPr>
                <w:color w:val="000000"/>
              </w:rPr>
              <w:t>г. Михайловка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 xml:space="preserve">   2</w:t>
            </w:r>
            <w:r w:rsidRPr="00F3697C">
              <w:rPr>
                <w:b/>
              </w:rPr>
              <w:t xml:space="preserve"> 000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6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color w:val="000000"/>
              </w:rPr>
              <w:t>Строительство дошкольного образовательного учреждения, микрорайон 4, г. Михайловка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9E4142" w:rsidRPr="00F3697C" w:rsidRDefault="009E4142" w:rsidP="00622DF8"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245 000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7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color w:val="000000"/>
              </w:rPr>
              <w:t>Строительство дошкольного образовательного учреждения, жилой район Подгорный,                            г. Михайловка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9E4142" w:rsidRPr="00F3697C" w:rsidRDefault="009E4142" w:rsidP="00622DF8"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245 000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8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color w:val="000000"/>
              </w:rPr>
              <w:t xml:space="preserve">Строительство дошкольного образовательного учреждения, </w:t>
            </w:r>
            <w:r w:rsidRPr="00F3697C">
              <w:t>квартал жилой застройки ограниченный улицами Котовского, Томская, Краснознаменская и пр. Западный,                                 г. Михайловка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175 000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9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color w:val="000000"/>
              </w:rPr>
              <w:t>Реконструкция общеобразовательной школы с организацией 2 групп дошкольного образования, ст. Арчединская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 30 000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10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Строительство пристройки к МКОУ «Старосельская ООШ» под детсад на 100 мест, с. Староселье,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40 000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11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color w:val="000000"/>
              </w:rPr>
              <w:t>Реконструкция общеобразовательной школы,                       х. Большой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30 000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12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  <w:color w:val="000000"/>
              </w:rPr>
              <w:t>Реконструкция дошкольного образовательного учреждения с размещением 2-х дополнительных групп, х. Большой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30 000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13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  <w:color w:val="000000"/>
              </w:rPr>
              <w:t>Реконструкция общеобразовательной школы с размещением группы дошкольного образовательного учреждения, х. Моховский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20 000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14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здания под детское дошкольное образовательное учреждение на 80 мест,                              ст. Етеревская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30 000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15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кадетской общеобразовательной школы-интерната,                  ст. Етеревская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30 000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16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Размещение группы детского дошкольного учреждения на 15 мест в составе школы,                                х. Крутинский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 10 000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17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Строительство дошкольного образовательное учреждения на 35 мест, х. Прудки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110 000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18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здания школы под дошкольное образовательное учреждение на 30 мест,                              х. Сеничкин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30 000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19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здания школы под дошкольное образовательное учреждение на 25 мест,                         х. Отруба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 xml:space="preserve">федеральный, региональный, местный </w:t>
            </w:r>
            <w:r w:rsidRPr="00F3697C">
              <w:lastRenderedPageBreak/>
              <w:t>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30 000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20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детского сада с расширением до 60 мест,   х. Плотников-2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40 000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21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общеобразовательной школы на 330 мест, х. Плотников-2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20 000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22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Пристройка к Секачевской общеобразовательной школе для детского сада на 35 мест, х. Секачи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40 000</w:t>
            </w:r>
          </w:p>
        </w:tc>
      </w:tr>
      <w:tr w:rsidR="009E4142" w:rsidRPr="00127155" w:rsidTr="00622DF8">
        <w:trPr>
          <w:trHeight w:val="416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23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существующего здания детского дошкольного образовательного учреждения, х. Раздоры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20 000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24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  <w:color w:val="000000"/>
              </w:rPr>
              <w:t>Строительство детского дошкольного учреждения на 90 мест, х. Сухов-2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170 000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25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Дошкольное образовательное учреждение на 50 мест, с. Сидоры, перспективная жилая застройка (жилой комплекс «Заречный»)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150 000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26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Пристройка к МКОУ «Сидорская СОШ» под ДОУ на 100 мест, пристройка спортзала,                        с. Сидоры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120 000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27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здания старой школы под дошкольное образовательное учреждение на 20 мест, х. Большой Орешкин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20 000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28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Начальная школа и дошкольное образовательное учреждение,  х. Малый Орешкин, участок комплексной жилой застройки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220 000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29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с расширением здания дошкольного образовательного учреждения с 32 до 60 мест, х. Сенной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40 000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30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здания под дошкольное образовательное учреждение на 20 мест,                  х. Орлы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10 000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31</w:t>
            </w:r>
          </w:p>
        </w:tc>
        <w:tc>
          <w:tcPr>
            <w:tcW w:w="5132" w:type="dxa"/>
            <w:shd w:val="clear" w:color="auto" w:fill="FFFFFF"/>
          </w:tcPr>
          <w:p w:rsidR="009E4142" w:rsidRDefault="009E4142" w:rsidP="00622DF8">
            <w:pPr>
              <w:tabs>
                <w:tab w:val="left" w:pos="7317"/>
              </w:tabs>
              <w:spacing w:line="276" w:lineRule="auto"/>
              <w:rPr>
                <w:bCs/>
                <w:color w:val="000000"/>
              </w:rPr>
            </w:pPr>
            <w:r w:rsidRPr="00F3697C">
              <w:rPr>
                <w:bCs/>
                <w:color w:val="000000"/>
              </w:rPr>
              <w:t>Размещение 2-х групп дошкольного образовательного учреждения в здании общеобразовательной школы (реконструкция), х. Рогожин</w:t>
            </w:r>
          </w:p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9E4142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10</w:t>
            </w:r>
            <w:r>
              <w:rPr>
                <w:b/>
              </w:rPr>
              <w:t> </w:t>
            </w:r>
            <w:r w:rsidRPr="00F3697C">
              <w:rPr>
                <w:b/>
              </w:rPr>
              <w:t>000</w:t>
            </w:r>
          </w:p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</w:tr>
      <w:tr w:rsidR="009E4142" w:rsidRPr="00127155" w:rsidTr="00622DF8">
        <w:trPr>
          <w:trHeight w:val="690"/>
        </w:trPr>
        <w:tc>
          <w:tcPr>
            <w:tcW w:w="15451" w:type="dxa"/>
            <w:gridSpan w:val="15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 w:rsidRPr="00F3697C">
              <w:rPr>
                <w:b/>
              </w:rPr>
              <w:t>Спортивные и физкультурно-оздоровительные объекты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32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t>Строительство спортивного комплекса (стадион с трибунами и теннисный корт),               ул. К. Маркса,  г. Михайловка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 50 000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3</w:t>
            </w:r>
            <w:r>
              <w:t>3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t>Строительство спортивного комплекса с ледовой площадкой, Парк Победы                             г. Михайловка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3000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>170 000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34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t>Строительство крытого бассейна, парк Победы, г. Михайловка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3000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>200 000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35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t>Строительство физкультурно-оздоровительного комплекса, жилой район Подгорный,  г. Михайловка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120 000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36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t>Строительство спортивного центра,                        р.п. Себрово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100 000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37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Спортивный комплекс с бассейном,                          ст. Арчединская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120 000 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38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Строительство универсального спортивного зала, х. Безымянка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 90 000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39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Строительство универсального спортивно-досугового комплекса, с. Староселье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120 000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40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Спортивно-досуговый центр, п. Отрадное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100 000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41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  <w:color w:val="000000"/>
              </w:rPr>
              <w:t>Строительство стадиона, х. Сухов-2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 50 000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42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существующего стадиона,                      с. Сидоры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 30 000</w:t>
            </w:r>
          </w:p>
        </w:tc>
      </w:tr>
      <w:tr w:rsidR="009E4142" w:rsidRPr="00127155" w:rsidTr="00622DF8">
        <w:trPr>
          <w:trHeight w:val="90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43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bCs/>
              </w:rPr>
            </w:pPr>
            <w:r w:rsidRPr="00F3697C">
              <w:rPr>
                <w:bCs/>
              </w:rPr>
              <w:t>Реконструкция спортивной школы № 1,                   г. Михайловка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 xml:space="preserve">федеральный, региональный, местный </w:t>
            </w:r>
            <w:r w:rsidRPr="00F3697C">
              <w:lastRenderedPageBreak/>
              <w:t>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 2000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30 000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</w:tr>
      <w:tr w:rsidR="009E4142" w:rsidRPr="00127155" w:rsidTr="00622DF8">
        <w:trPr>
          <w:trHeight w:val="690"/>
        </w:trPr>
        <w:tc>
          <w:tcPr>
            <w:tcW w:w="15451" w:type="dxa"/>
            <w:gridSpan w:val="15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 w:rsidRPr="00F3697C">
              <w:rPr>
                <w:b/>
              </w:rPr>
              <w:lastRenderedPageBreak/>
              <w:t>Объекты культурного назначения</w:t>
            </w:r>
          </w:p>
        </w:tc>
      </w:tr>
      <w:tr w:rsidR="009E4142" w:rsidRPr="00127155" w:rsidTr="00622DF8">
        <w:trPr>
          <w:trHeight w:val="968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44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t>Строительство центра культурного развития,   4 микрорайон г. Михайловка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>150 000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 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45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Центр культурно-досугового назначения на  300 мест, х. Безымянка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 70 000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46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существующего здания сельского клуба, х. Сухов-1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 20 000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47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и расширение до 150 мест сельского клуба, х. Отруба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 50 000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48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сельского дома культуры на 400 мест, х. Плотников-2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2000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>40 000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49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  <w:color w:val="000000"/>
              </w:rPr>
              <w:t xml:space="preserve">Строительство центра культурного досуга и библиотечного обслуживания, </w:t>
            </w:r>
            <w:r w:rsidRPr="00F3697C">
              <w:rPr>
                <w:bCs/>
              </w:rPr>
              <w:t>х. Раздоры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60 000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50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  <w:color w:val="000000"/>
              </w:rPr>
              <w:t>Реконструкция сельского клуба, х. Субботин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20 000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51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сельского клуба с достройкой спортзала, х. Страховский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20 000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52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ДК и спортивного зала,                        с. Сидоры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30 000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53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сельского клуба, х. Большой Орешкин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20 000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54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здания дома культуры на 500 мест, х. Сенной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30 000</w:t>
            </w:r>
          </w:p>
        </w:tc>
      </w:tr>
      <w:tr w:rsidR="009E4142" w:rsidRPr="00127155" w:rsidTr="00622DF8">
        <w:trPr>
          <w:trHeight w:val="69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55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</w:rPr>
              <w:t>Реконструкция здания сельского клуба на 250 мест, х. Орлы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 20 000</w:t>
            </w:r>
          </w:p>
        </w:tc>
      </w:tr>
      <w:tr w:rsidR="009E4142" w:rsidRPr="00127155" w:rsidTr="00622DF8">
        <w:trPr>
          <w:trHeight w:val="770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56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  <w:color w:val="000000"/>
              </w:rPr>
              <w:t>Реконструкция дома культуры, х. Троицкий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 30 000</w:t>
            </w:r>
          </w:p>
        </w:tc>
      </w:tr>
      <w:tr w:rsidR="009E4142" w:rsidRPr="00127155" w:rsidTr="00622DF8">
        <w:trPr>
          <w:trHeight w:val="266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57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color w:val="000000"/>
              </w:rPr>
            </w:pPr>
            <w:r w:rsidRPr="00F3697C">
              <w:rPr>
                <w:bCs/>
                <w:color w:val="000000"/>
              </w:rPr>
              <w:t>Реконструкция сельского клуба, х. Рогожин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 xml:space="preserve">   20 000</w:t>
            </w:r>
          </w:p>
        </w:tc>
      </w:tr>
      <w:tr w:rsidR="009E4142" w:rsidRPr="00127155" w:rsidTr="00622DF8">
        <w:trPr>
          <w:trHeight w:val="741"/>
        </w:trPr>
        <w:tc>
          <w:tcPr>
            <w:tcW w:w="677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58</w:t>
            </w:r>
          </w:p>
        </w:tc>
        <w:tc>
          <w:tcPr>
            <w:tcW w:w="5132" w:type="dxa"/>
            <w:shd w:val="clear" w:color="auto" w:fill="FFFFFF"/>
          </w:tcPr>
          <w:p w:rsidR="009E4142" w:rsidRPr="00F3697C" w:rsidRDefault="009E4142" w:rsidP="00622DF8">
            <w:pPr>
              <w:tabs>
                <w:tab w:val="left" w:pos="7317"/>
              </w:tabs>
              <w:spacing w:line="276" w:lineRule="auto"/>
              <w:rPr>
                <w:bCs/>
                <w:color w:val="000000"/>
              </w:rPr>
            </w:pPr>
            <w:r w:rsidRPr="00F3697C">
              <w:rPr>
                <w:bCs/>
                <w:color w:val="000000"/>
              </w:rPr>
              <w:t>Центр культурного развития, с. Староселье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>100 000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</w:tr>
      <w:tr w:rsidR="009E4142" w:rsidRPr="00127155" w:rsidTr="00622DF8">
        <w:trPr>
          <w:trHeight w:val="741"/>
        </w:trPr>
        <w:tc>
          <w:tcPr>
            <w:tcW w:w="15451" w:type="dxa"/>
            <w:gridSpan w:val="15"/>
            <w:shd w:val="clear" w:color="auto" w:fill="FFFFFF"/>
            <w:vAlign w:val="center"/>
          </w:tcPr>
          <w:p w:rsidR="009E4142" w:rsidRPr="00C412B7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  <w:r w:rsidRPr="00C412B7">
              <w:rPr>
                <w:b/>
              </w:rPr>
              <w:t>Объекты здравоохранения</w:t>
            </w:r>
          </w:p>
        </w:tc>
      </w:tr>
      <w:tr w:rsidR="009E4142" w:rsidRPr="00127155" w:rsidTr="00622DF8">
        <w:trPr>
          <w:trHeight w:val="741"/>
        </w:trPr>
        <w:tc>
          <w:tcPr>
            <w:tcW w:w="677" w:type="dxa"/>
            <w:shd w:val="clear" w:color="auto" w:fill="FFFFFF"/>
            <w:vAlign w:val="center"/>
          </w:tcPr>
          <w:p w:rsidR="009E4142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lastRenderedPageBreak/>
              <w:t>1</w:t>
            </w:r>
          </w:p>
        </w:tc>
        <w:tc>
          <w:tcPr>
            <w:tcW w:w="5132" w:type="dxa"/>
            <w:shd w:val="clear" w:color="auto" w:fill="FFFFFF"/>
          </w:tcPr>
          <w:p w:rsidR="009E4142" w:rsidRPr="009958EF" w:rsidRDefault="009E4142" w:rsidP="00622DF8">
            <w:pPr>
              <w:tabs>
                <w:tab w:val="left" w:pos="7317"/>
              </w:tabs>
              <w:spacing w:line="276" w:lineRule="auto"/>
              <w:rPr>
                <w:bCs/>
                <w:color w:val="000000"/>
              </w:rPr>
            </w:pPr>
            <w:r w:rsidRPr="00D4032E">
              <w:rPr>
                <w:bCs/>
                <w:color w:val="000000"/>
              </w:rPr>
              <w:t>Фельдшерско-акушерский пункт</w:t>
            </w:r>
            <w:r>
              <w:rPr>
                <w:bCs/>
                <w:color w:val="000000"/>
              </w:rPr>
              <w:t xml:space="preserve">,                                 </w:t>
            </w:r>
            <w:r w:rsidRPr="00D4032E">
              <w:rPr>
                <w:bCs/>
                <w:color w:val="000000"/>
              </w:rPr>
              <w:t>х. Моховский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C412B7">
              <w:t>региональный</w:t>
            </w:r>
            <w:r w:rsidRPr="00F3697C">
              <w:t xml:space="preserve"> бюджет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9E4142" w:rsidRPr="00D247B3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12745,</w:t>
            </w:r>
            <w:r w:rsidRPr="00D247B3">
              <w:rPr>
                <w:b/>
              </w:rPr>
              <w:t>63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D247B3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</w:tr>
      <w:tr w:rsidR="009E4142" w:rsidRPr="00127155" w:rsidTr="00622DF8">
        <w:trPr>
          <w:trHeight w:val="741"/>
        </w:trPr>
        <w:tc>
          <w:tcPr>
            <w:tcW w:w="677" w:type="dxa"/>
            <w:shd w:val="clear" w:color="auto" w:fill="FFFFFF"/>
            <w:vAlign w:val="center"/>
          </w:tcPr>
          <w:p w:rsidR="009E4142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2</w:t>
            </w:r>
          </w:p>
        </w:tc>
        <w:tc>
          <w:tcPr>
            <w:tcW w:w="5132" w:type="dxa"/>
            <w:shd w:val="clear" w:color="auto" w:fill="FFFFFF"/>
          </w:tcPr>
          <w:p w:rsidR="009E4142" w:rsidRPr="009958EF" w:rsidRDefault="009E4142" w:rsidP="00622DF8">
            <w:pPr>
              <w:tabs>
                <w:tab w:val="left" w:pos="7317"/>
              </w:tabs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Инфекционный корпус,                                                 г. Михайловка, северная часть города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9E4142" w:rsidRPr="00D247B3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  <w:color w:val="FF0000"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0A1DD4" w:rsidP="000A1DD4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D247B3">
              <w:rPr>
                <w:b/>
              </w:rPr>
              <w:t>178</w:t>
            </w:r>
            <w:r>
              <w:rPr>
                <w:b/>
              </w:rPr>
              <w:t xml:space="preserve"> </w:t>
            </w:r>
            <w:r w:rsidRPr="00D247B3">
              <w:rPr>
                <w:b/>
              </w:rPr>
              <w:t>000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</w:tr>
      <w:tr w:rsidR="009E4142" w:rsidRPr="00127155" w:rsidTr="00622DF8">
        <w:trPr>
          <w:trHeight w:val="741"/>
        </w:trPr>
        <w:tc>
          <w:tcPr>
            <w:tcW w:w="677" w:type="dxa"/>
            <w:shd w:val="clear" w:color="auto" w:fill="FFFFFF"/>
            <w:vAlign w:val="center"/>
          </w:tcPr>
          <w:p w:rsidR="009E4142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>
              <w:t>3</w:t>
            </w:r>
          </w:p>
        </w:tc>
        <w:tc>
          <w:tcPr>
            <w:tcW w:w="5132" w:type="dxa"/>
            <w:shd w:val="clear" w:color="auto" w:fill="FFFFFF"/>
          </w:tcPr>
          <w:p w:rsidR="009E4142" w:rsidRPr="009958EF" w:rsidRDefault="009E4142" w:rsidP="00622DF8">
            <w:pPr>
              <w:tabs>
                <w:tab w:val="left" w:pos="7317"/>
              </w:tabs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Лечебный центр специализированного назначения, г. Михайловка, северо-западная часть города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9E4142" w:rsidRPr="00D247B3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F3697C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 w:rsidRPr="00F3697C">
              <w:rPr>
                <w:b/>
              </w:rPr>
              <w:t>20</w:t>
            </w:r>
            <w:r>
              <w:rPr>
                <w:b/>
              </w:rPr>
              <w:t>0</w:t>
            </w:r>
            <w:r w:rsidRPr="00F3697C">
              <w:rPr>
                <w:b/>
              </w:rPr>
              <w:t xml:space="preserve"> 000</w:t>
            </w:r>
          </w:p>
        </w:tc>
      </w:tr>
      <w:tr w:rsidR="00317ED4" w:rsidRPr="00127155" w:rsidTr="00622DF8">
        <w:trPr>
          <w:trHeight w:val="741"/>
        </w:trPr>
        <w:tc>
          <w:tcPr>
            <w:tcW w:w="677" w:type="dxa"/>
            <w:shd w:val="clear" w:color="auto" w:fill="FFFFFF"/>
            <w:vAlign w:val="center"/>
          </w:tcPr>
          <w:p w:rsidR="00317ED4" w:rsidRPr="009958EF" w:rsidRDefault="00317ED4" w:rsidP="00FB7FAC">
            <w:pPr>
              <w:tabs>
                <w:tab w:val="left" w:pos="994"/>
              </w:tabs>
            </w:pPr>
            <w:r>
              <w:t>4</w:t>
            </w:r>
          </w:p>
        </w:tc>
        <w:tc>
          <w:tcPr>
            <w:tcW w:w="5132" w:type="dxa"/>
            <w:shd w:val="clear" w:color="auto" w:fill="FFFFFF"/>
          </w:tcPr>
          <w:p w:rsidR="00317ED4" w:rsidRDefault="00317ED4" w:rsidP="00FB7FAC">
            <w:pPr>
              <w:tabs>
                <w:tab w:val="left" w:pos="7317"/>
              </w:tabs>
              <w:spacing w:line="276" w:lineRule="auto"/>
              <w:rPr>
                <w:bCs/>
                <w:color w:val="000000"/>
              </w:rPr>
            </w:pPr>
            <w:r w:rsidRPr="00EB2E36">
              <w:rPr>
                <w:bCs/>
                <w:color w:val="000000"/>
              </w:rPr>
              <w:t>Отделение общей врачебной практики</w:t>
            </w:r>
            <w:r>
              <w:rPr>
                <w:bCs/>
                <w:color w:val="000000"/>
              </w:rPr>
              <w:t xml:space="preserve">,  </w:t>
            </w:r>
          </w:p>
          <w:p w:rsidR="00317ED4" w:rsidRPr="009958EF" w:rsidRDefault="00317ED4" w:rsidP="00FB7FAC">
            <w:pPr>
              <w:tabs>
                <w:tab w:val="left" w:pos="7317"/>
              </w:tabs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Сидоры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317ED4" w:rsidRPr="00F3697C" w:rsidRDefault="00317ED4" w:rsidP="00FB7FAC">
            <w:pPr>
              <w:tabs>
                <w:tab w:val="left" w:pos="0"/>
              </w:tabs>
              <w:spacing w:before="5" w:after="240"/>
              <w:ind w:right="-460"/>
            </w:pPr>
            <w:r w:rsidRPr="00F3697C">
              <w:t>федеральный, региональный, местный бюджет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317ED4" w:rsidRPr="00F3697C" w:rsidRDefault="00317ED4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317ED4" w:rsidRPr="00D247B3" w:rsidRDefault="00317ED4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317ED4" w:rsidRPr="00F3697C" w:rsidRDefault="00317ED4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17ED4" w:rsidRPr="00F3697C" w:rsidRDefault="00317ED4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17ED4" w:rsidRPr="00F3697C" w:rsidRDefault="00317ED4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317ED4" w:rsidRPr="00F3697C" w:rsidRDefault="00317ED4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15000</w:t>
            </w:r>
          </w:p>
        </w:tc>
      </w:tr>
      <w:tr w:rsidR="009E4142" w:rsidRPr="00127155" w:rsidTr="00622DF8">
        <w:trPr>
          <w:trHeight w:val="741"/>
        </w:trPr>
        <w:tc>
          <w:tcPr>
            <w:tcW w:w="8361" w:type="dxa"/>
            <w:gridSpan w:val="3"/>
            <w:shd w:val="clear" w:color="auto" w:fill="FFFFFF"/>
            <w:vAlign w:val="center"/>
          </w:tcPr>
          <w:p w:rsidR="009E4142" w:rsidRPr="00C4257D" w:rsidRDefault="009E4142" w:rsidP="00622DF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b/>
                <w:szCs w:val="28"/>
              </w:rPr>
            </w:pPr>
            <w:r w:rsidRPr="00C4257D">
              <w:rPr>
                <w:b/>
                <w:szCs w:val="28"/>
              </w:rPr>
              <w:t>Итого</w:t>
            </w:r>
          </w:p>
        </w:tc>
        <w:tc>
          <w:tcPr>
            <w:tcW w:w="853" w:type="dxa"/>
            <w:gridSpan w:val="2"/>
            <w:shd w:val="clear" w:color="auto" w:fill="FFFFFF"/>
            <w:vAlign w:val="center"/>
          </w:tcPr>
          <w:p w:rsidR="009E4142" w:rsidRPr="00C4257D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 w:rsidRPr="00C4257D">
              <w:rPr>
                <w:b/>
                <w:szCs w:val="28"/>
              </w:rPr>
              <w:t>0</w:t>
            </w:r>
          </w:p>
        </w:tc>
        <w:tc>
          <w:tcPr>
            <w:tcW w:w="1133" w:type="dxa"/>
            <w:gridSpan w:val="2"/>
            <w:shd w:val="clear" w:color="auto" w:fill="FFFFFF"/>
            <w:vAlign w:val="center"/>
          </w:tcPr>
          <w:p w:rsidR="009E4142" w:rsidRPr="00157143" w:rsidRDefault="00317ED4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</w:rPr>
            </w:pPr>
            <w:r>
              <w:rPr>
                <w:b/>
              </w:rPr>
              <w:t>6</w:t>
            </w:r>
            <w:r w:rsidR="009E4142" w:rsidRPr="00157143">
              <w:rPr>
                <w:b/>
              </w:rPr>
              <w:t>5</w:t>
            </w:r>
            <w:r>
              <w:rPr>
                <w:b/>
              </w:rPr>
              <w:t>245</w:t>
            </w:r>
            <w:r w:rsidR="009E4142" w:rsidRPr="00157143">
              <w:rPr>
                <w:b/>
              </w:rPr>
              <w:t>,63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9E4142" w:rsidRPr="00C4257D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  <w:szCs w:val="28"/>
              </w:rPr>
            </w:pPr>
            <w:r w:rsidRPr="00C4257D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515</w:t>
            </w:r>
            <w:r w:rsidRPr="00C4257D">
              <w:rPr>
                <w:b/>
                <w:szCs w:val="28"/>
              </w:rPr>
              <w:t>00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9E4142" w:rsidRPr="00C4257D" w:rsidRDefault="00317ED4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9E4142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3</w:t>
            </w:r>
            <w:r w:rsidR="009E4142" w:rsidRPr="00C4257D">
              <w:rPr>
                <w:b/>
                <w:szCs w:val="28"/>
              </w:rPr>
              <w:t>000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E4142" w:rsidRPr="00C4257D" w:rsidRDefault="009E4142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  <w:szCs w:val="28"/>
              </w:rPr>
            </w:pPr>
            <w:r w:rsidRPr="00C4257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5</w:t>
            </w:r>
            <w:r w:rsidRPr="00C4257D">
              <w:rPr>
                <w:b/>
                <w:szCs w:val="28"/>
              </w:rPr>
              <w:t>50000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9E4142" w:rsidRPr="00C4257D" w:rsidRDefault="00317ED4" w:rsidP="00622DF8">
            <w:pPr>
              <w:tabs>
                <w:tab w:val="left" w:pos="0"/>
              </w:tabs>
              <w:spacing w:before="5" w:after="240"/>
              <w:ind w:right="-460"/>
              <w:rPr>
                <w:b/>
                <w:szCs w:val="28"/>
              </w:rPr>
            </w:pPr>
            <w:r>
              <w:rPr>
                <w:b/>
                <w:szCs w:val="28"/>
              </w:rPr>
              <w:t>3300000</w:t>
            </w:r>
          </w:p>
        </w:tc>
      </w:tr>
    </w:tbl>
    <w:p w:rsidR="009E4142" w:rsidRDefault="009E4142" w:rsidP="009E4142"/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D409BE">
      <w:pPr>
        <w:autoSpaceDE w:val="0"/>
        <w:autoSpaceDN w:val="0"/>
        <w:adjustRightInd w:val="0"/>
        <w:outlineLvl w:val="0"/>
        <w:rPr>
          <w:b/>
          <w:bCs/>
          <w:color w:val="FF0000"/>
          <w:sz w:val="28"/>
          <w:szCs w:val="28"/>
        </w:rPr>
      </w:pPr>
    </w:p>
    <w:p w:rsidR="00CE6F37" w:rsidRDefault="00CE6F37" w:rsidP="006B5362">
      <w:pPr>
        <w:autoSpaceDE w:val="0"/>
        <w:autoSpaceDN w:val="0"/>
        <w:adjustRightInd w:val="0"/>
        <w:ind w:left="-284"/>
        <w:jc w:val="center"/>
        <w:outlineLvl w:val="0"/>
        <w:rPr>
          <w:b/>
          <w:bCs/>
          <w:color w:val="FF0000"/>
          <w:sz w:val="28"/>
          <w:szCs w:val="28"/>
        </w:rPr>
      </w:pPr>
    </w:p>
    <w:p w:rsidR="00D409BE" w:rsidRDefault="00D409BE" w:rsidP="00D409BE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  <w:sectPr w:rsidR="00D409BE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292A11" w:rsidRDefault="00292A11" w:rsidP="00292A1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92A11">
        <w:rPr>
          <w:b/>
          <w:bCs/>
          <w:sz w:val="28"/>
          <w:szCs w:val="28"/>
        </w:rPr>
        <w:lastRenderedPageBreak/>
        <w:t>8.</w:t>
      </w:r>
      <w:r>
        <w:rPr>
          <w:b/>
          <w:bCs/>
          <w:sz w:val="28"/>
          <w:szCs w:val="28"/>
        </w:rPr>
        <w:t xml:space="preserve"> </w:t>
      </w:r>
      <w:r w:rsidR="00EF66C0" w:rsidRPr="00DB28B0">
        <w:rPr>
          <w:b/>
          <w:bCs/>
          <w:sz w:val="28"/>
          <w:szCs w:val="28"/>
        </w:rPr>
        <w:t>Организация управления П</w:t>
      </w:r>
      <w:r w:rsidR="006B5362" w:rsidRPr="00DB28B0">
        <w:rPr>
          <w:b/>
          <w:bCs/>
          <w:sz w:val="28"/>
          <w:szCs w:val="28"/>
        </w:rPr>
        <w:t xml:space="preserve">рограммой </w:t>
      </w:r>
      <w:r w:rsidR="00EF66C0" w:rsidRPr="00DB28B0">
        <w:rPr>
          <w:b/>
          <w:bCs/>
          <w:sz w:val="28"/>
          <w:szCs w:val="28"/>
        </w:rPr>
        <w:t xml:space="preserve">и </w:t>
      </w:r>
    </w:p>
    <w:p w:rsidR="00EF66C0" w:rsidRPr="00DB28B0" w:rsidRDefault="00EF66C0" w:rsidP="00292A1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B28B0">
        <w:rPr>
          <w:b/>
          <w:bCs/>
          <w:sz w:val="28"/>
          <w:szCs w:val="28"/>
        </w:rPr>
        <w:t>контроль за ходом ее реализации</w:t>
      </w:r>
    </w:p>
    <w:p w:rsidR="00EF66C0" w:rsidRPr="00DB28B0" w:rsidRDefault="00EF66C0" w:rsidP="00EF66C0">
      <w:pPr>
        <w:pStyle w:val="ae"/>
        <w:ind w:left="-284" w:firstLine="851"/>
        <w:rPr>
          <w:sz w:val="28"/>
          <w:szCs w:val="28"/>
        </w:rPr>
      </w:pPr>
    </w:p>
    <w:p w:rsidR="006B5362" w:rsidRPr="00DB28B0" w:rsidRDefault="00EF66C0" w:rsidP="00EA2335">
      <w:pPr>
        <w:pStyle w:val="ae"/>
        <w:spacing w:after="0"/>
        <w:ind w:left="0" w:firstLine="709"/>
        <w:jc w:val="both"/>
        <w:rPr>
          <w:spacing w:val="2"/>
        </w:rPr>
      </w:pPr>
      <w:r w:rsidRPr="00DB28B0">
        <w:t>Организацию управления</w:t>
      </w:r>
      <w:r w:rsidR="006B5362" w:rsidRPr="00DB28B0">
        <w:t xml:space="preserve"> и общий контроль над ходом реализации мероприятий Программы</w:t>
      </w:r>
      <w:r w:rsidR="00AF46C7" w:rsidRPr="00DB28B0">
        <w:t xml:space="preserve"> осуществляет </w:t>
      </w:r>
      <w:r w:rsidR="00DB28B0">
        <w:rPr>
          <w:spacing w:val="2"/>
        </w:rPr>
        <w:t>а</w:t>
      </w:r>
      <w:r w:rsidR="00AF46C7" w:rsidRPr="00DB28B0">
        <w:rPr>
          <w:spacing w:val="2"/>
        </w:rPr>
        <w:t>дминистрация городского округа город Михайловка Волгоградской области</w:t>
      </w:r>
      <w:r w:rsidR="000F5D56">
        <w:rPr>
          <w:spacing w:val="2"/>
        </w:rPr>
        <w:t>, непосредственно отдел архитектуры и градостроительства</w:t>
      </w:r>
      <w:r w:rsidR="00AF46C7" w:rsidRPr="00DB28B0">
        <w:rPr>
          <w:spacing w:val="2"/>
        </w:rPr>
        <w:t>.</w:t>
      </w:r>
    </w:p>
    <w:p w:rsidR="00AF46C7" w:rsidRPr="00DB28B0" w:rsidRDefault="00AF46C7" w:rsidP="00EA2335">
      <w:pPr>
        <w:suppressAutoHyphens w:val="0"/>
        <w:ind w:firstLine="709"/>
        <w:jc w:val="both"/>
        <w:rPr>
          <w:rFonts w:eastAsia="Calibri"/>
          <w:lang w:eastAsia="ru-RU"/>
        </w:rPr>
      </w:pPr>
      <w:r w:rsidRPr="00DB28B0">
        <w:rPr>
          <w:rFonts w:eastAsia="Calibri"/>
          <w:lang w:eastAsia="ru-RU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AF46C7" w:rsidRPr="00DB28B0" w:rsidRDefault="00AF46C7" w:rsidP="00EA2335">
      <w:pPr>
        <w:suppressAutoHyphens w:val="0"/>
        <w:ind w:firstLine="709"/>
        <w:jc w:val="both"/>
        <w:rPr>
          <w:rFonts w:eastAsia="Calibri"/>
          <w:lang w:eastAsia="ru-RU"/>
        </w:rPr>
      </w:pPr>
      <w:r w:rsidRPr="00DB28B0">
        <w:rPr>
          <w:spacing w:val="2"/>
        </w:rPr>
        <w:t>В ходе реализации Программы, необходимо обеспечить:</w:t>
      </w:r>
    </w:p>
    <w:p w:rsidR="006B5362" w:rsidRPr="00DB28B0" w:rsidRDefault="006B5362" w:rsidP="00EA2335">
      <w:pPr>
        <w:suppressAutoHyphens w:val="0"/>
        <w:ind w:firstLine="709"/>
        <w:jc w:val="both"/>
        <w:rPr>
          <w:spacing w:val="2"/>
        </w:rPr>
      </w:pPr>
      <w:r w:rsidRPr="00DB28B0">
        <w:rPr>
          <w:spacing w:val="2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6B5362" w:rsidRPr="00DB28B0" w:rsidRDefault="006B5362" w:rsidP="00EA2335">
      <w:pPr>
        <w:suppressAutoHyphens w:val="0"/>
        <w:ind w:firstLine="709"/>
        <w:jc w:val="both"/>
        <w:rPr>
          <w:spacing w:val="2"/>
        </w:rPr>
      </w:pPr>
      <w:r w:rsidRPr="00DB28B0">
        <w:rPr>
          <w:spacing w:val="2"/>
        </w:rPr>
        <w:t>- контроль за реализацией программных мероприятий по срокам, содержанию, финансовым затратам и ресурсам;</w:t>
      </w:r>
    </w:p>
    <w:p w:rsidR="006B5362" w:rsidRPr="00DB28B0" w:rsidRDefault="006B5362" w:rsidP="00EA2335">
      <w:pPr>
        <w:suppressAutoHyphens w:val="0"/>
        <w:ind w:firstLine="709"/>
        <w:jc w:val="both"/>
        <w:rPr>
          <w:spacing w:val="2"/>
        </w:rPr>
      </w:pPr>
      <w:r w:rsidRPr="00DB28B0">
        <w:rPr>
          <w:spacing w:val="2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D409BE" w:rsidRPr="00292A11" w:rsidRDefault="006B5362" w:rsidP="00EA2335">
      <w:pPr>
        <w:suppressAutoHyphens w:val="0"/>
        <w:ind w:firstLine="709"/>
        <w:jc w:val="both"/>
        <w:rPr>
          <w:rFonts w:eastAsia="Calibri"/>
          <w:lang w:eastAsia="ru-RU"/>
        </w:rPr>
      </w:pPr>
      <w:r w:rsidRPr="00292A11">
        <w:rPr>
          <w:rFonts w:eastAsia="Calibri"/>
          <w:lang w:eastAsia="ru-RU"/>
        </w:rPr>
        <w:t xml:space="preserve">Мониторинг Программы комплексного развития социальной инфраструктуры </w:t>
      </w:r>
      <w:r w:rsidRPr="00292A11">
        <w:rPr>
          <w:spacing w:val="2"/>
        </w:rPr>
        <w:t>городского округа</w:t>
      </w:r>
      <w:r w:rsidRPr="00292A11">
        <w:rPr>
          <w:rFonts w:eastAsia="Calibri"/>
          <w:lang w:eastAsia="ru-RU"/>
        </w:rPr>
        <w:t xml:space="preserve"> предусматривает сопоставление и сравнение значений показателей во временном аспекте. По ежегодным результатам мониторинга осуществляется своевре</w:t>
      </w:r>
      <w:r w:rsidR="00D409BE" w:rsidRPr="00292A11">
        <w:rPr>
          <w:rFonts w:eastAsia="Calibri"/>
          <w:lang w:eastAsia="ru-RU"/>
        </w:rPr>
        <w:t>менная корректировка Программы.</w:t>
      </w:r>
    </w:p>
    <w:p w:rsidR="00D409BE" w:rsidRPr="00292A11" w:rsidRDefault="00D409BE" w:rsidP="00EA2335">
      <w:pPr>
        <w:suppressAutoHyphens w:val="0"/>
        <w:ind w:firstLine="709"/>
        <w:jc w:val="both"/>
        <w:rPr>
          <w:szCs w:val="28"/>
        </w:rPr>
      </w:pPr>
      <w:r w:rsidRPr="00292A11">
        <w:rPr>
          <w:szCs w:val="28"/>
        </w:rPr>
        <w:t>Контроль за реализацией Программы осуществляет отдел архитектуры и градостроительства администрации городского округа город Михайловка Волгоградской области.</w:t>
      </w:r>
      <w:r w:rsidRPr="00292A11">
        <w:rPr>
          <w:rFonts w:eastAsia="Calibri"/>
          <w:lang w:eastAsia="ru-RU"/>
        </w:rPr>
        <w:t xml:space="preserve"> </w:t>
      </w:r>
      <w:r w:rsidRPr="00292A11">
        <w:rPr>
          <w:szCs w:val="28"/>
        </w:rPr>
        <w:t>Ежеквартально до 15-го числа месяца, следующего за отчетным, в отдел по экономике и потребительскому рынку, являющийся координатором муниципальных программ, представляются отчеты с пояснительными записками о ходе выполнения работ по муниципальной программе и эффективности использования финансовых средств</w:t>
      </w:r>
      <w:r w:rsidR="00261B2C" w:rsidRPr="00292A11">
        <w:rPr>
          <w:szCs w:val="28"/>
        </w:rPr>
        <w:t>, которые должны содержать:</w:t>
      </w:r>
    </w:p>
    <w:p w:rsidR="00261B2C" w:rsidRPr="00292A11" w:rsidRDefault="00261B2C" w:rsidP="00EA2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11">
        <w:rPr>
          <w:rFonts w:ascii="Times New Roman" w:hAnsi="Times New Roman" w:cs="Times New Roman"/>
          <w:sz w:val="24"/>
          <w:szCs w:val="24"/>
        </w:rPr>
        <w:t>- сведения о результатах реализации Программы за отчетный период и нарастающим итогом с начала года;</w:t>
      </w:r>
    </w:p>
    <w:p w:rsidR="00261B2C" w:rsidRPr="00292A11" w:rsidRDefault="00261B2C" w:rsidP="00EA2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11">
        <w:rPr>
          <w:rFonts w:ascii="Times New Roman" w:hAnsi="Times New Roman" w:cs="Times New Roman"/>
          <w:sz w:val="24"/>
          <w:szCs w:val="24"/>
        </w:rPr>
        <w:t>- данные о целевом использовании и (или) объемах средств бюджета городского округа и внебюджетных источников.</w:t>
      </w:r>
    </w:p>
    <w:p w:rsidR="00261B2C" w:rsidRPr="00292A11" w:rsidRDefault="00261B2C" w:rsidP="00EA2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11">
        <w:rPr>
          <w:rFonts w:ascii="Times New Roman" w:hAnsi="Times New Roman" w:cs="Times New Roman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261B2C" w:rsidRPr="00292A11" w:rsidRDefault="00261B2C" w:rsidP="00EA2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11">
        <w:rPr>
          <w:rFonts w:ascii="Times New Roman" w:hAnsi="Times New Roman" w:cs="Times New Roman"/>
          <w:sz w:val="24"/>
          <w:szCs w:val="24"/>
        </w:rPr>
        <w:t>- сведения о соответствии фактических показателей реализации Программы показателям, установленным при ее утверждении;</w:t>
      </w:r>
    </w:p>
    <w:p w:rsidR="00261B2C" w:rsidRPr="00292A11" w:rsidRDefault="00261B2C" w:rsidP="00EA23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A11">
        <w:rPr>
          <w:rFonts w:ascii="Times New Roman" w:hAnsi="Times New Roman" w:cs="Times New Roman"/>
          <w:sz w:val="24"/>
          <w:szCs w:val="24"/>
        </w:rPr>
        <w:t>- информацию о ходе и полноте выполнения программных мероприятий.</w:t>
      </w:r>
    </w:p>
    <w:p w:rsidR="00261B2C" w:rsidRPr="00DB28B0" w:rsidRDefault="00261B2C" w:rsidP="00D409BE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775885" w:rsidRDefault="00775885" w:rsidP="0077588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75885" w:rsidRDefault="00775885" w:rsidP="0077588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775885" w:rsidRDefault="00775885" w:rsidP="00775885">
      <w:pPr>
        <w:suppressAutoHyphens w:val="0"/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D409BE" w:rsidRDefault="00D409BE" w:rsidP="00775885">
      <w:pPr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eastAsia="en-US"/>
        </w:rPr>
        <w:sectPr w:rsidR="00D409BE" w:rsidSect="00D409BE">
          <w:pgSz w:w="11906" w:h="16838"/>
          <w:pgMar w:top="964" w:right="709" w:bottom="1418" w:left="1559" w:header="709" w:footer="709" w:gutter="0"/>
          <w:cols w:space="708"/>
          <w:docGrid w:linePitch="360"/>
        </w:sectPr>
      </w:pPr>
    </w:p>
    <w:p w:rsidR="00775885" w:rsidRPr="000F5D56" w:rsidRDefault="00775885" w:rsidP="0077588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F5D56">
        <w:rPr>
          <w:b/>
          <w:bCs/>
          <w:sz w:val="28"/>
          <w:szCs w:val="28"/>
          <w:lang w:eastAsia="en-US"/>
        </w:rPr>
        <w:lastRenderedPageBreak/>
        <w:t>9. </w:t>
      </w:r>
      <w:r w:rsidR="006B1045" w:rsidRPr="000F5D56">
        <w:rPr>
          <w:b/>
          <w:bCs/>
          <w:sz w:val="28"/>
          <w:szCs w:val="28"/>
          <w:lang w:eastAsia="en-US"/>
        </w:rPr>
        <w:t>Оценка ожидаемой эффективности от реализации Программы</w:t>
      </w:r>
    </w:p>
    <w:p w:rsidR="00775885" w:rsidRPr="000F5D56" w:rsidRDefault="00775885" w:rsidP="00775885">
      <w:pPr>
        <w:suppressAutoHyphens w:val="0"/>
        <w:ind w:firstLine="709"/>
        <w:jc w:val="both"/>
        <w:rPr>
          <w:rFonts w:eastAsia="Calibri"/>
          <w:lang w:eastAsia="ru-RU"/>
        </w:rPr>
      </w:pPr>
    </w:p>
    <w:p w:rsidR="009469D2" w:rsidRPr="000F5D56" w:rsidRDefault="00587B5B" w:rsidP="00EA2335">
      <w:pPr>
        <w:autoSpaceDE w:val="0"/>
        <w:autoSpaceDN w:val="0"/>
        <w:adjustRightInd w:val="0"/>
        <w:ind w:firstLine="709"/>
        <w:jc w:val="both"/>
      </w:pPr>
      <w:r w:rsidRPr="000F5D56">
        <w:rPr>
          <w:szCs w:val="28"/>
        </w:rPr>
        <w:t xml:space="preserve">Настоящая Программа носит социально ориентированный характер. </w:t>
      </w:r>
      <w:r w:rsidR="00757528" w:rsidRPr="000F5D56">
        <w:rPr>
          <w:szCs w:val="28"/>
        </w:rPr>
        <w:t>Выполнение мероприятий П</w:t>
      </w:r>
      <w:r w:rsidR="00F70FA6" w:rsidRPr="000F5D56">
        <w:rPr>
          <w:szCs w:val="28"/>
        </w:rPr>
        <w:t xml:space="preserve">рограммы в планируемом объеме </w:t>
      </w:r>
      <w:r w:rsidR="00F70FA6" w:rsidRPr="000F5D56">
        <w:t>обеспечит увеличение численности населения городского округа город Ми</w:t>
      </w:r>
      <w:r w:rsidR="006B1045" w:rsidRPr="000F5D56">
        <w:t xml:space="preserve">хайловка Волгоградской области. </w:t>
      </w:r>
      <w:r w:rsidR="000B1688" w:rsidRPr="000F5D56">
        <w:t>Реализация программных мероприятий обеспечит повышение уровня жизни населения городского округа, повышение уровня благоустройства территорий, создания комфортных и безопасных условий проживания, развития социальной инфраструктуры городского округа.</w:t>
      </w:r>
    </w:p>
    <w:p w:rsidR="006B1045" w:rsidRPr="00295510" w:rsidRDefault="006B1045" w:rsidP="00EA23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>
        <w:rPr>
          <w:color w:val="000000"/>
          <w:spacing w:val="2"/>
        </w:rPr>
        <w:t>Факторами социального и экономического эффекта являются: достижение доступности и возможности развития духовного и физического потенциала различных социальных и возрастных категорий населения, расширение социальной сферы деятельности и масштабности услуг за счет строительства новых объектов.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Ожидаемыми результатами Программы являются улучшение экономической</w:t>
      </w:r>
      <w:r>
        <w:rPr>
          <w:color w:val="000000"/>
          <w:spacing w:val="2"/>
        </w:rPr>
        <w:t xml:space="preserve"> </w:t>
      </w:r>
      <w:r w:rsidRPr="009B6308">
        <w:rPr>
          <w:color w:val="000000"/>
          <w:spacing w:val="2"/>
        </w:rPr>
        <w:t xml:space="preserve">ситуации в </w:t>
      </w:r>
      <w:r>
        <w:rPr>
          <w:color w:val="000000"/>
          <w:spacing w:val="2"/>
        </w:rPr>
        <w:t>городском округе</w:t>
      </w:r>
      <w:r w:rsidRPr="009B6308">
        <w:rPr>
          <w:color w:val="000000"/>
          <w:spacing w:val="2"/>
        </w:rPr>
        <w:t xml:space="preserve"> за счет: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1. Технологические результаты: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обеспечение новых мест в общеобразовательных организациях;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обеспечение новых мест в объектах здравоохранения;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создание новых и развитие существующих спортивных центров;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увеличение количества учреждений культуры и искусства;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ликвидация дефицита объектов социальной инфраструктуры;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внедрение энергосберегающих технологий.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2. Социальные результаты: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повышение надежности функционирования сис</w:t>
      </w:r>
      <w:r w:rsidR="00EF4D75">
        <w:rPr>
          <w:color w:val="000000"/>
          <w:spacing w:val="2"/>
        </w:rPr>
        <w:t xml:space="preserve">тем социальной инфраструктуры и </w:t>
      </w:r>
      <w:r w:rsidRPr="009B6308">
        <w:rPr>
          <w:color w:val="000000"/>
          <w:spacing w:val="2"/>
        </w:rPr>
        <w:t>обеспечивающие комфортные и безопасные условия для проживания людей;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повышение благосостояния населения;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снижение социальной напряженности.</w:t>
      </w:r>
    </w:p>
    <w:p w:rsidR="006B1045" w:rsidRPr="009B6308" w:rsidRDefault="006B1045" w:rsidP="00EA2335">
      <w:pPr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3. Экономические результаты:</w:t>
      </w:r>
    </w:p>
    <w:p w:rsidR="006B1045" w:rsidRDefault="006B1045" w:rsidP="00EA2335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</w:rPr>
      </w:pPr>
      <w:r w:rsidRPr="009B6308">
        <w:rPr>
          <w:color w:val="000000"/>
          <w:spacing w:val="2"/>
        </w:rPr>
        <w:t>- повышение инвестиционной привлекательности городского округа.</w:t>
      </w:r>
    </w:p>
    <w:p w:rsidR="006B1045" w:rsidRPr="004501BE" w:rsidRDefault="006B1045" w:rsidP="00EA23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9B6308">
        <w:rPr>
          <w:bCs/>
          <w:lang w:eastAsia="en-US"/>
        </w:rPr>
        <w:t xml:space="preserve">Оценка эффективности </w:t>
      </w:r>
      <w:r>
        <w:rPr>
          <w:bCs/>
          <w:lang w:eastAsia="en-US"/>
        </w:rPr>
        <w:t xml:space="preserve">реализации </w:t>
      </w:r>
      <w:r w:rsidRPr="009B6308">
        <w:rPr>
          <w:bCs/>
          <w:lang w:eastAsia="en-US"/>
        </w:rPr>
        <w:t xml:space="preserve">мероприятий </w:t>
      </w:r>
      <w:r>
        <w:rPr>
          <w:bCs/>
          <w:lang w:eastAsia="en-US"/>
        </w:rPr>
        <w:t>Программы будет осуществляться в соответствии с системой целевых индикаторов Программы и зависит от их достижения. Основным социальным результатом программных мероприятий являются положительные изменения в сферах образования, культуры, здравоохранения, физической культуры и массового спорта.</w:t>
      </w:r>
    </w:p>
    <w:p w:rsidR="00A02585" w:rsidRPr="000F5D56" w:rsidRDefault="000B1688" w:rsidP="00EA2335">
      <w:pPr>
        <w:autoSpaceDE w:val="0"/>
        <w:autoSpaceDN w:val="0"/>
        <w:adjustRightInd w:val="0"/>
        <w:ind w:firstLine="709"/>
        <w:jc w:val="both"/>
      </w:pPr>
      <w:r w:rsidRPr="000F5D56">
        <w:rPr>
          <w:rFonts w:eastAsia="Calibri"/>
          <w:lang w:eastAsia="ru-RU"/>
        </w:rPr>
        <w:t>Комплексная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оценка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эффективности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реализации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мероприятий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осуществляется ежегодно в течение всего срока ее реализации и по окончании ее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реализации и включает в себя оценку степени выполнения мероприятий муниципальной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программы и оценку эффективности реализации муниципальной программы.</w:t>
      </w:r>
      <w:r w:rsidR="00587B5B" w:rsidRPr="000F5D56">
        <w:t xml:space="preserve"> </w:t>
      </w:r>
    </w:p>
    <w:p w:rsidR="00A02585" w:rsidRPr="000F5D56" w:rsidRDefault="000B1688" w:rsidP="00EA2335">
      <w:pPr>
        <w:autoSpaceDE w:val="0"/>
        <w:autoSpaceDN w:val="0"/>
        <w:adjustRightInd w:val="0"/>
        <w:ind w:firstLine="709"/>
        <w:jc w:val="both"/>
      </w:pPr>
      <w:r w:rsidRPr="000F5D56">
        <w:rPr>
          <w:rFonts w:eastAsia="Calibri"/>
          <w:lang w:eastAsia="ru-RU"/>
        </w:rPr>
        <w:t>Оценка эффективности реализации муниципальной программы осуществляется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ежегодно по итогам ее исполнения за отчетный финансовый год и в целом после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завершения ее реализации координатором совместно с ответственным исполнителем и</w:t>
      </w:r>
      <w:r w:rsidR="00587B5B" w:rsidRPr="000F5D56">
        <w:t xml:space="preserve"> </w:t>
      </w:r>
      <w:r w:rsidRPr="000F5D56">
        <w:rPr>
          <w:rFonts w:eastAsia="Calibri"/>
          <w:lang w:eastAsia="ru-RU"/>
        </w:rPr>
        <w:t>соисполнителями.</w:t>
      </w:r>
    </w:p>
    <w:p w:rsidR="000B1688" w:rsidRDefault="000B1688" w:rsidP="000B1688">
      <w:pPr>
        <w:autoSpaceDE w:val="0"/>
        <w:autoSpaceDN w:val="0"/>
        <w:adjustRightInd w:val="0"/>
        <w:ind w:left="-284" w:firstLine="851"/>
        <w:jc w:val="both"/>
        <w:rPr>
          <w:color w:val="FF0000"/>
        </w:rPr>
      </w:pPr>
    </w:p>
    <w:p w:rsidR="00D409BE" w:rsidRDefault="00D409BE" w:rsidP="000B1688">
      <w:pPr>
        <w:autoSpaceDE w:val="0"/>
        <w:autoSpaceDN w:val="0"/>
        <w:adjustRightInd w:val="0"/>
        <w:ind w:left="-284" w:firstLine="851"/>
        <w:jc w:val="both"/>
        <w:rPr>
          <w:color w:val="FF0000"/>
        </w:rPr>
        <w:sectPr w:rsidR="00D409BE" w:rsidSect="00D409BE">
          <w:pgSz w:w="11906" w:h="16838"/>
          <w:pgMar w:top="964" w:right="709" w:bottom="1418" w:left="1559" w:header="709" w:footer="709" w:gutter="0"/>
          <w:cols w:space="708"/>
          <w:docGrid w:linePitch="360"/>
        </w:sectPr>
      </w:pPr>
    </w:p>
    <w:p w:rsidR="004501BE" w:rsidRDefault="004501BE" w:rsidP="000B1688">
      <w:pPr>
        <w:autoSpaceDE w:val="0"/>
        <w:autoSpaceDN w:val="0"/>
        <w:adjustRightInd w:val="0"/>
        <w:ind w:left="-284" w:firstLine="851"/>
        <w:jc w:val="both"/>
        <w:rPr>
          <w:color w:val="FF0000"/>
        </w:rPr>
      </w:pPr>
    </w:p>
    <w:p w:rsidR="00292A11" w:rsidRDefault="00292A11" w:rsidP="00292A11">
      <w:pPr>
        <w:suppressAutoHyphens w:val="0"/>
        <w:spacing w:after="200"/>
        <w:jc w:val="center"/>
        <w:rPr>
          <w:bCs/>
        </w:rPr>
      </w:pPr>
      <w:r>
        <w:t xml:space="preserve">Таблица 11- </w:t>
      </w:r>
      <w:r w:rsidR="00B44142" w:rsidRPr="000F15FD">
        <w:rPr>
          <w:bCs/>
        </w:rPr>
        <w:t>Планируемая динамика показателей разви</w:t>
      </w:r>
      <w:r w:rsidR="00B44142">
        <w:rPr>
          <w:bCs/>
        </w:rPr>
        <w:t xml:space="preserve">тия социальной инфраструктуры </w:t>
      </w:r>
    </w:p>
    <w:p w:rsidR="00CE6F37" w:rsidRDefault="00B44142" w:rsidP="00BB200D">
      <w:pPr>
        <w:suppressAutoHyphens w:val="0"/>
        <w:spacing w:after="200"/>
        <w:jc w:val="center"/>
        <w:rPr>
          <w:bCs/>
        </w:rPr>
      </w:pPr>
      <w:r>
        <w:rPr>
          <w:bCs/>
        </w:rPr>
        <w:t xml:space="preserve">в </w:t>
      </w:r>
      <w:r w:rsidRPr="000F15FD">
        <w:rPr>
          <w:bCs/>
        </w:rPr>
        <w:t>городском округе город Михайловка Волгоградской области</w:t>
      </w:r>
    </w:p>
    <w:tbl>
      <w:tblPr>
        <w:tblW w:w="13858" w:type="dxa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850"/>
        <w:gridCol w:w="1134"/>
        <w:gridCol w:w="1134"/>
        <w:gridCol w:w="1134"/>
        <w:gridCol w:w="1276"/>
        <w:gridCol w:w="1276"/>
        <w:gridCol w:w="1559"/>
        <w:gridCol w:w="1559"/>
      </w:tblGrid>
      <w:tr w:rsidR="00BB200D" w:rsidRPr="00CF7A64" w:rsidTr="00622DF8">
        <w:trPr>
          <w:cantSplit/>
          <w:trHeight w:val="441"/>
        </w:trPr>
        <w:tc>
          <w:tcPr>
            <w:tcW w:w="3936" w:type="dxa"/>
            <w:vAlign w:val="center"/>
          </w:tcPr>
          <w:p w:rsidR="00BB200D" w:rsidRPr="0061382C" w:rsidRDefault="00BB200D" w:rsidP="00622DF8">
            <w:pPr>
              <w:spacing w:line="276" w:lineRule="auto"/>
              <w:jc w:val="center"/>
              <w:rPr>
                <w:bCs/>
              </w:rPr>
            </w:pPr>
            <w:r w:rsidRPr="0061382C">
              <w:rPr>
                <w:bCs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BB200D" w:rsidRPr="00CF7A64" w:rsidRDefault="00BB200D" w:rsidP="00622DF8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Ед.изм</w:t>
            </w:r>
          </w:p>
        </w:tc>
        <w:tc>
          <w:tcPr>
            <w:tcW w:w="1134" w:type="dxa"/>
            <w:vAlign w:val="center"/>
          </w:tcPr>
          <w:p w:rsidR="00BB200D" w:rsidRPr="00CF7A64" w:rsidRDefault="00BB200D" w:rsidP="00622DF8">
            <w:pPr>
              <w:spacing w:line="276" w:lineRule="auto"/>
              <w:jc w:val="center"/>
              <w:rPr>
                <w:bCs/>
                <w:sz w:val="20"/>
              </w:rPr>
            </w:pPr>
            <w:r w:rsidRPr="00CF7A64">
              <w:rPr>
                <w:bCs/>
                <w:sz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BB200D" w:rsidRPr="00CF7A64" w:rsidRDefault="00BB200D" w:rsidP="00622DF8">
            <w:pPr>
              <w:spacing w:line="276" w:lineRule="auto"/>
              <w:jc w:val="center"/>
              <w:rPr>
                <w:bCs/>
                <w:sz w:val="20"/>
              </w:rPr>
            </w:pPr>
            <w:r w:rsidRPr="00CF7A64">
              <w:rPr>
                <w:bCs/>
                <w:sz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BB200D" w:rsidRPr="00CF7A64" w:rsidRDefault="00BB200D" w:rsidP="00622DF8">
            <w:pPr>
              <w:spacing w:line="276" w:lineRule="auto"/>
              <w:jc w:val="center"/>
              <w:rPr>
                <w:bCs/>
                <w:sz w:val="20"/>
              </w:rPr>
            </w:pPr>
            <w:r w:rsidRPr="00CF7A64">
              <w:rPr>
                <w:bCs/>
                <w:sz w:val="20"/>
              </w:rPr>
              <w:t>2021</w:t>
            </w:r>
          </w:p>
        </w:tc>
        <w:tc>
          <w:tcPr>
            <w:tcW w:w="1276" w:type="dxa"/>
            <w:vAlign w:val="center"/>
          </w:tcPr>
          <w:p w:rsidR="00BB200D" w:rsidRPr="00CF7A64" w:rsidRDefault="00BB200D" w:rsidP="00622DF8">
            <w:pPr>
              <w:spacing w:line="276" w:lineRule="auto"/>
              <w:jc w:val="center"/>
              <w:rPr>
                <w:bCs/>
                <w:sz w:val="20"/>
              </w:rPr>
            </w:pPr>
            <w:r w:rsidRPr="00CF7A64">
              <w:rPr>
                <w:bCs/>
                <w:sz w:val="20"/>
              </w:rPr>
              <w:t>2022</w:t>
            </w:r>
          </w:p>
        </w:tc>
        <w:tc>
          <w:tcPr>
            <w:tcW w:w="1276" w:type="dxa"/>
            <w:vAlign w:val="center"/>
          </w:tcPr>
          <w:p w:rsidR="00BB200D" w:rsidRPr="00CF7A64" w:rsidRDefault="00BB200D" w:rsidP="00622DF8">
            <w:pPr>
              <w:spacing w:line="276" w:lineRule="auto"/>
              <w:jc w:val="center"/>
              <w:rPr>
                <w:bCs/>
                <w:sz w:val="20"/>
              </w:rPr>
            </w:pPr>
            <w:r w:rsidRPr="00CF7A64">
              <w:rPr>
                <w:bCs/>
                <w:sz w:val="20"/>
              </w:rPr>
              <w:t>2023</w:t>
            </w:r>
          </w:p>
        </w:tc>
        <w:tc>
          <w:tcPr>
            <w:tcW w:w="1559" w:type="dxa"/>
            <w:vAlign w:val="center"/>
          </w:tcPr>
          <w:p w:rsidR="00BB200D" w:rsidRPr="00CF7A64" w:rsidRDefault="00BB200D" w:rsidP="00622DF8">
            <w:pPr>
              <w:spacing w:line="276" w:lineRule="auto"/>
              <w:jc w:val="center"/>
              <w:rPr>
                <w:bCs/>
                <w:sz w:val="20"/>
              </w:rPr>
            </w:pPr>
            <w:r w:rsidRPr="00CF7A64">
              <w:rPr>
                <w:bCs/>
                <w:sz w:val="20"/>
              </w:rPr>
              <w:t>2024</w:t>
            </w:r>
            <w:r>
              <w:rPr>
                <w:bCs/>
                <w:sz w:val="20"/>
              </w:rPr>
              <w:t>-2037</w:t>
            </w:r>
          </w:p>
        </w:tc>
        <w:tc>
          <w:tcPr>
            <w:tcW w:w="1559" w:type="dxa"/>
            <w:vAlign w:val="center"/>
          </w:tcPr>
          <w:p w:rsidR="00BB200D" w:rsidRPr="00CF7A64" w:rsidRDefault="00BB200D" w:rsidP="00622DF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</w:tr>
      <w:tr w:rsidR="00BB200D" w:rsidRPr="00CF7A64" w:rsidTr="00622DF8">
        <w:tc>
          <w:tcPr>
            <w:tcW w:w="3936" w:type="dxa"/>
            <w:vAlign w:val="center"/>
          </w:tcPr>
          <w:p w:rsidR="00BB200D" w:rsidRPr="0061382C" w:rsidRDefault="00BB200D" w:rsidP="00622DF8">
            <w:pPr>
              <w:spacing w:line="276" w:lineRule="auto"/>
              <w:rPr>
                <w:bCs/>
              </w:rPr>
            </w:pPr>
            <w:r w:rsidRPr="0061382C">
              <w:rPr>
                <w:bCs/>
              </w:rPr>
              <w:t>Строительство и реконструкция дошкольных образовательных учреждений</w:t>
            </w:r>
          </w:p>
        </w:tc>
        <w:tc>
          <w:tcPr>
            <w:tcW w:w="850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  <w:sz w:val="20"/>
              </w:rPr>
            </w:pPr>
            <w:r w:rsidRPr="00CF7A64">
              <w:rPr>
                <w:bCs/>
                <w:sz w:val="20"/>
              </w:rPr>
              <w:t>шт</w:t>
            </w:r>
          </w:p>
        </w:tc>
        <w:tc>
          <w:tcPr>
            <w:tcW w:w="1134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ind w:left="5123" w:hanging="5123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B200D" w:rsidRPr="00CF7A64" w:rsidTr="00622DF8">
        <w:tc>
          <w:tcPr>
            <w:tcW w:w="3936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rPr>
                <w:bCs/>
              </w:rPr>
            </w:pPr>
            <w:r w:rsidRPr="00CF7A64">
              <w:rPr>
                <w:bCs/>
              </w:rPr>
              <w:t>Строительство и рекон</w:t>
            </w:r>
            <w:r>
              <w:rPr>
                <w:bCs/>
              </w:rPr>
              <w:t>струкция школ</w:t>
            </w:r>
          </w:p>
        </w:tc>
        <w:tc>
          <w:tcPr>
            <w:tcW w:w="850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 w:rsidRPr="00CF7A64">
              <w:rPr>
                <w:bCs/>
                <w:sz w:val="20"/>
              </w:rPr>
              <w:t>шт</w:t>
            </w:r>
          </w:p>
        </w:tc>
        <w:tc>
          <w:tcPr>
            <w:tcW w:w="1134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B200D" w:rsidRPr="00CF7A64" w:rsidTr="00622DF8">
        <w:tc>
          <w:tcPr>
            <w:tcW w:w="3936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rPr>
                <w:bCs/>
              </w:rPr>
            </w:pPr>
            <w:r w:rsidRPr="00CF7A64">
              <w:rPr>
                <w:bCs/>
              </w:rPr>
              <w:t>Строительство и реконструкция спортивных объектов</w:t>
            </w:r>
          </w:p>
        </w:tc>
        <w:tc>
          <w:tcPr>
            <w:tcW w:w="850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 w:rsidRPr="00CF7A64">
              <w:rPr>
                <w:bCs/>
                <w:sz w:val="20"/>
              </w:rPr>
              <w:t>шт</w:t>
            </w:r>
          </w:p>
        </w:tc>
        <w:tc>
          <w:tcPr>
            <w:tcW w:w="1134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BB200D" w:rsidRPr="00CF7A64" w:rsidTr="00622DF8">
        <w:trPr>
          <w:trHeight w:val="630"/>
        </w:trPr>
        <w:tc>
          <w:tcPr>
            <w:tcW w:w="3936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rPr>
                <w:bCs/>
              </w:rPr>
            </w:pPr>
            <w:r w:rsidRPr="00CF7A64">
              <w:rPr>
                <w:bCs/>
              </w:rPr>
              <w:t>Строительство и реконструкция объектов культуры</w:t>
            </w:r>
          </w:p>
        </w:tc>
        <w:tc>
          <w:tcPr>
            <w:tcW w:w="850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 w:rsidRPr="00CF7A64">
              <w:rPr>
                <w:bCs/>
                <w:sz w:val="20"/>
              </w:rPr>
              <w:t>шт</w:t>
            </w:r>
          </w:p>
        </w:tc>
        <w:tc>
          <w:tcPr>
            <w:tcW w:w="1134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B200D" w:rsidRPr="00CF7A64" w:rsidTr="00622DF8">
        <w:trPr>
          <w:trHeight w:val="630"/>
        </w:trPr>
        <w:tc>
          <w:tcPr>
            <w:tcW w:w="3936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rPr>
                <w:bCs/>
              </w:rPr>
            </w:pPr>
            <w:r w:rsidRPr="00CF7A64">
              <w:rPr>
                <w:bCs/>
              </w:rPr>
              <w:t>Строительство</w:t>
            </w:r>
            <w:r>
              <w:rPr>
                <w:bCs/>
              </w:rPr>
              <w:t xml:space="preserve"> объектов здравоохранения</w:t>
            </w:r>
          </w:p>
        </w:tc>
        <w:tc>
          <w:tcPr>
            <w:tcW w:w="850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B200D" w:rsidRPr="00CF7A64" w:rsidRDefault="000A1DD4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BB200D" w:rsidRPr="00CF7A64" w:rsidRDefault="00BB200D" w:rsidP="00622DF8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B200D" w:rsidRDefault="000A1DD4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BB200D" w:rsidRDefault="000A1DD4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BB200D" w:rsidRDefault="000A1DD4" w:rsidP="00622DF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BB200D" w:rsidRDefault="00BB200D" w:rsidP="00BB200D">
      <w:r>
        <w:t xml:space="preserve">                </w:t>
      </w:r>
    </w:p>
    <w:p w:rsidR="00BB200D" w:rsidRDefault="00BB200D" w:rsidP="00BB200D">
      <w:pPr>
        <w:suppressAutoHyphens w:val="0"/>
        <w:spacing w:after="20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E6F37" w:rsidRDefault="00CE6F37" w:rsidP="00295510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409BE" w:rsidRDefault="00D409BE" w:rsidP="00D409BE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  <w:sectPr w:rsidR="00D409BE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C52C5A" w:rsidRPr="00292A11" w:rsidRDefault="00775885" w:rsidP="00D409B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92A11">
        <w:rPr>
          <w:b/>
          <w:bCs/>
          <w:sz w:val="28"/>
          <w:szCs w:val="28"/>
          <w:lang w:eastAsia="en-US"/>
        </w:rPr>
        <w:lastRenderedPageBreak/>
        <w:t>10</w:t>
      </w:r>
      <w:r w:rsidR="00AF46C7" w:rsidRPr="00292A11">
        <w:rPr>
          <w:b/>
          <w:bCs/>
          <w:sz w:val="28"/>
          <w:szCs w:val="28"/>
          <w:lang w:eastAsia="en-US"/>
        </w:rPr>
        <w:t>.</w:t>
      </w:r>
      <w:r w:rsidR="00C52C5A" w:rsidRPr="00292A11">
        <w:rPr>
          <w:b/>
          <w:bCs/>
          <w:sz w:val="28"/>
          <w:szCs w:val="28"/>
          <w:lang w:eastAsia="en-US"/>
        </w:rPr>
        <w:t xml:space="preserve"> </w:t>
      </w:r>
      <w:r w:rsidR="00D409BE" w:rsidRPr="00292A11">
        <w:rPr>
          <w:b/>
          <w:bCs/>
          <w:sz w:val="28"/>
          <w:szCs w:val="28"/>
          <w:lang w:eastAsia="en-US"/>
        </w:rPr>
        <w:t>Технико – экономическое обоснование Программы</w:t>
      </w:r>
    </w:p>
    <w:p w:rsidR="00C52C5A" w:rsidRPr="00292A11" w:rsidRDefault="00C52C5A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b/>
          <w:bCs/>
          <w:lang w:eastAsia="en-US"/>
        </w:rPr>
      </w:pPr>
    </w:p>
    <w:p w:rsidR="0058297D" w:rsidRPr="00292A11" w:rsidRDefault="00CE6F37" w:rsidP="00EA2335">
      <w:pPr>
        <w:shd w:val="clear" w:color="auto" w:fill="FFFFFF"/>
        <w:ind w:firstLine="709"/>
        <w:jc w:val="both"/>
      </w:pPr>
      <w:r w:rsidRPr="00292A11">
        <w:t>Технико – экономическое обоснование определяет целесообразность выделения средств</w:t>
      </w:r>
      <w:r w:rsidR="004C6855" w:rsidRPr="00292A11">
        <w:t xml:space="preserve"> федерального, регионального, местного бюджетов </w:t>
      </w:r>
      <w:r w:rsidRPr="00292A11">
        <w:t>на реализацию мероприятий по</w:t>
      </w:r>
      <w:r w:rsidR="00DD0D50" w:rsidRPr="00292A11">
        <w:t xml:space="preserve"> Программе комплексного развития социальной инфраструктуры городского округа город Михайловка Волгоградской области на период с 2019 по 2037 годы</w:t>
      </w:r>
      <w:r w:rsidRPr="00292A11">
        <w:t>.</w:t>
      </w:r>
    </w:p>
    <w:p w:rsidR="00A94D08" w:rsidRDefault="007D38E9" w:rsidP="00A94D08">
      <w:pPr>
        <w:shd w:val="clear" w:color="auto" w:fill="FFFFFF"/>
        <w:ind w:firstLine="709"/>
        <w:jc w:val="both"/>
      </w:pPr>
      <w:r>
        <w:t xml:space="preserve">Объем финансирования Программы на период с 2019 по 2037 годы                   составит </w:t>
      </w:r>
      <w:r w:rsidR="00A94D08">
        <w:t>5 319 745,63 тыс. рублей, в том числе по годам:</w:t>
      </w:r>
    </w:p>
    <w:p w:rsidR="00A94D08" w:rsidRDefault="00A94D08" w:rsidP="00A94D08">
      <w:pPr>
        <w:shd w:val="clear" w:color="auto" w:fill="FFFFFF"/>
        <w:ind w:firstLine="709"/>
        <w:jc w:val="both"/>
      </w:pPr>
      <w:r>
        <w:t>2019 – 0 тыс. руб.;</w:t>
      </w:r>
    </w:p>
    <w:p w:rsidR="00A94D08" w:rsidRDefault="00A94D08" w:rsidP="00A94D08">
      <w:pPr>
        <w:shd w:val="clear" w:color="auto" w:fill="FFFFFF"/>
        <w:ind w:firstLine="709"/>
        <w:jc w:val="both"/>
      </w:pPr>
      <w:r>
        <w:t>2020 – 65 245,63 тыс. руб.;</w:t>
      </w:r>
    </w:p>
    <w:p w:rsidR="00A94D08" w:rsidRDefault="00A94D08" w:rsidP="00A94D08">
      <w:pPr>
        <w:shd w:val="clear" w:color="auto" w:fill="FFFFFF"/>
        <w:ind w:firstLine="709"/>
        <w:jc w:val="both"/>
      </w:pPr>
      <w:r>
        <w:t>2021 – 551 500 тыс. руб.;</w:t>
      </w:r>
    </w:p>
    <w:p w:rsidR="00A94D08" w:rsidRDefault="00A94D08" w:rsidP="00A94D08">
      <w:pPr>
        <w:shd w:val="clear" w:color="auto" w:fill="FFFFFF"/>
        <w:ind w:firstLine="709"/>
        <w:jc w:val="both"/>
      </w:pPr>
      <w:r>
        <w:t>2022 – 853 000 тыс. руб.;</w:t>
      </w:r>
    </w:p>
    <w:p w:rsidR="00A94D08" w:rsidRDefault="00A94D08" w:rsidP="00A94D08">
      <w:pPr>
        <w:shd w:val="clear" w:color="auto" w:fill="FFFFFF"/>
        <w:ind w:firstLine="709"/>
        <w:jc w:val="both"/>
      </w:pPr>
      <w:r>
        <w:t>2023 - 550 000 тыс.руб.;</w:t>
      </w:r>
    </w:p>
    <w:p w:rsidR="007D38E9" w:rsidRDefault="00A94D08" w:rsidP="00A94D08">
      <w:pPr>
        <w:shd w:val="clear" w:color="auto" w:fill="FFFFFF"/>
        <w:ind w:firstLine="709"/>
        <w:jc w:val="both"/>
      </w:pPr>
      <w:r>
        <w:t>2024 - 2037 – 3 300 000 тыс. руб.</w:t>
      </w:r>
    </w:p>
    <w:p w:rsidR="00CE6F37" w:rsidRPr="00292A11" w:rsidRDefault="0058297D" w:rsidP="00EA2335">
      <w:pPr>
        <w:shd w:val="clear" w:color="auto" w:fill="FFFFFF"/>
        <w:ind w:firstLine="709"/>
        <w:jc w:val="both"/>
      </w:pPr>
      <w:r w:rsidRPr="00292A11">
        <w:t>Объемы и источники финансирования ежегодно уточняются при формировании бюджета муниципального образования.</w:t>
      </w:r>
    </w:p>
    <w:p w:rsidR="004D5646" w:rsidRPr="00292A11" w:rsidRDefault="0058297D" w:rsidP="00EA2335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292A11">
        <w:t xml:space="preserve">Наличие развитой социальной инфраструктуры городского округа позволит </w:t>
      </w:r>
      <w:r w:rsidRPr="00292A11">
        <w:rPr>
          <w:lang w:eastAsia="ru-RU"/>
        </w:rPr>
        <w:t>увеличить численность населения, будет способствовать росту продолжительности жизни населения и снижению уровня смертности населения.</w:t>
      </w:r>
    </w:p>
    <w:p w:rsidR="005B1677" w:rsidRPr="00292A11" w:rsidRDefault="004D5646" w:rsidP="00EA23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292A11">
        <w:t>Реализация программных мероприятий обеспечит повышение уровня жизни населения городского округа, повышение уровня благоустройства территорий, создания комфортных и безопасных условий проживания, развития социальной инфраструктуры городского округа</w:t>
      </w:r>
      <w:r w:rsidR="005B1677" w:rsidRPr="00292A11">
        <w:t xml:space="preserve">, а также приведет к </w:t>
      </w:r>
      <w:r w:rsidR="005B1677" w:rsidRPr="00292A11">
        <w:rPr>
          <w:spacing w:val="2"/>
        </w:rPr>
        <w:t>повышению инвестиционной привлекательности городского округа.</w:t>
      </w:r>
    </w:p>
    <w:p w:rsidR="004D5646" w:rsidRPr="00292A11" w:rsidRDefault="004D5646" w:rsidP="00EA233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292A11">
        <w:rPr>
          <w:spacing w:val="2"/>
        </w:rPr>
        <w:t xml:space="preserve"> Факторами социального и экономического эффекта являются: достижение доступности и возможности развития духовного и физического потенциала различных социальных и возрастных категорий населения, расширение социальной сферы деятельности и масштабности услуг за счет строительства новых объектов.</w:t>
      </w:r>
      <w:r w:rsidR="005B1677" w:rsidRPr="00292A11">
        <w:t xml:space="preserve"> </w:t>
      </w:r>
    </w:p>
    <w:p w:rsidR="004D5646" w:rsidRPr="00292A11" w:rsidRDefault="004D5646" w:rsidP="00EA2335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292A11">
        <w:t>Итогом реализации программы должно стать достижение нормативного уровня обеспеченности населения учреждениями образования, культуры, физической культуры и спорта, установленного нормативами градостроительного проектирования.</w:t>
      </w:r>
    </w:p>
    <w:p w:rsidR="004D5646" w:rsidRPr="00292A11" w:rsidRDefault="004D5646" w:rsidP="004D5646">
      <w:pPr>
        <w:autoSpaceDE w:val="0"/>
        <w:autoSpaceDN w:val="0"/>
        <w:adjustRightInd w:val="0"/>
        <w:ind w:left="-284" w:firstLine="851"/>
        <w:jc w:val="both"/>
      </w:pPr>
    </w:p>
    <w:p w:rsidR="004D5646" w:rsidRPr="00292A11" w:rsidRDefault="004D5646" w:rsidP="004D5646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</w:rPr>
      </w:pPr>
    </w:p>
    <w:p w:rsidR="004D5646" w:rsidRDefault="004D5646" w:rsidP="004D564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2"/>
        </w:rPr>
      </w:pPr>
    </w:p>
    <w:p w:rsidR="004D5646" w:rsidRDefault="004D5646" w:rsidP="0058297D">
      <w:pPr>
        <w:shd w:val="clear" w:color="auto" w:fill="FFFFFF"/>
        <w:suppressAutoHyphens w:val="0"/>
        <w:rPr>
          <w:rFonts w:ascii="yandex-sans" w:hAnsi="yandex-sans"/>
          <w:color w:val="000000"/>
          <w:sz w:val="19"/>
          <w:szCs w:val="19"/>
          <w:lang w:eastAsia="ru-RU"/>
        </w:rPr>
      </w:pPr>
    </w:p>
    <w:p w:rsidR="00C52C5A" w:rsidRDefault="0058297D" w:rsidP="004D5646">
      <w:pPr>
        <w:pStyle w:val="ae"/>
        <w:ind w:left="-284" w:firstLine="851"/>
        <w:rPr>
          <w:b/>
          <w:bCs/>
          <w:sz w:val="28"/>
          <w:szCs w:val="28"/>
          <w:lang w:eastAsia="en-US"/>
        </w:rPr>
        <w:sectPr w:rsidR="00C52C5A" w:rsidSect="00D409BE">
          <w:pgSz w:w="11906" w:h="16838"/>
          <w:pgMar w:top="964" w:right="709" w:bottom="1418" w:left="1559" w:header="709" w:footer="709" w:gutter="0"/>
          <w:cols w:space="708"/>
          <w:docGrid w:linePitch="360"/>
        </w:sectPr>
      </w:pPr>
      <w:r w:rsidRPr="0058297D">
        <w:rPr>
          <w:rFonts w:ascii="yandex-sans" w:hAnsi="yandex-sans"/>
          <w:color w:val="000000"/>
          <w:sz w:val="19"/>
          <w:szCs w:val="19"/>
          <w:lang w:eastAsia="ru-RU"/>
        </w:rPr>
        <w:t xml:space="preserve"> </w:t>
      </w:r>
    </w:p>
    <w:p w:rsidR="007B51D5" w:rsidRPr="00AA03DB" w:rsidRDefault="00DC1510" w:rsidP="007B51D5">
      <w:pPr>
        <w:suppressAutoHyphens w:val="0"/>
        <w:spacing w:after="200" w:line="276" w:lineRule="auto"/>
        <w:jc w:val="center"/>
        <w:rPr>
          <w:bCs/>
        </w:rPr>
      </w:pPr>
      <w:r>
        <w:rPr>
          <w:b/>
          <w:bCs/>
          <w:sz w:val="28"/>
          <w:szCs w:val="28"/>
          <w:lang w:eastAsia="en-US"/>
        </w:rPr>
        <w:lastRenderedPageBreak/>
        <w:t>11</w:t>
      </w:r>
      <w:r w:rsidR="007B51D5" w:rsidRPr="00E74990">
        <w:rPr>
          <w:b/>
          <w:bCs/>
          <w:sz w:val="28"/>
          <w:szCs w:val="28"/>
          <w:lang w:eastAsia="en-US"/>
        </w:rPr>
        <w:t>. Предложения по совершенствованию нормативно-правового и информационного обеспечения развития социальной инфраструктуры, направленные на достижени</w:t>
      </w:r>
      <w:r w:rsidR="007B51D5">
        <w:rPr>
          <w:b/>
          <w:bCs/>
          <w:sz w:val="28"/>
          <w:szCs w:val="28"/>
          <w:lang w:eastAsia="en-US"/>
        </w:rPr>
        <w:t>е целевых показателей программы</w:t>
      </w:r>
    </w:p>
    <w:p w:rsidR="007B51D5" w:rsidRDefault="007B51D5" w:rsidP="007B51D5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7B51D5" w:rsidRPr="003225CA" w:rsidRDefault="007B51D5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t>Основные направления совершенствования нормативно - правовой базы, необходимой для функционирования и развития социальной инфраструктуры городского округа город Михайловка Волгоградской области:</w:t>
      </w:r>
    </w:p>
    <w:p w:rsidR="00501FBB" w:rsidRPr="003225CA" w:rsidRDefault="00501FBB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sym w:font="Symbol" w:char="F02D"/>
      </w:r>
      <w:r w:rsidRPr="003225CA">
        <w:rPr>
          <w:color w:val="000000"/>
          <w:spacing w:val="2"/>
        </w:rPr>
        <w:t xml:space="preserve"> внесение изменений в Генеральный план - при выявлении новых, необходимых к реализации мероприятий Программы, при появлении новых инвестиционных проектов, особо значимых для территории, при наступлении событий, выявляющих новые приоритеты в развитии городского округа, а также вызывающих потерю своей значимости отдельных мероприятий;</w:t>
      </w:r>
    </w:p>
    <w:p w:rsidR="007B51D5" w:rsidRPr="003225CA" w:rsidRDefault="007B51D5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sym w:font="Symbol" w:char="F02D"/>
      </w:r>
      <w:r w:rsidRPr="003225CA">
        <w:rPr>
          <w:color w:val="000000"/>
          <w:spacing w:val="2"/>
        </w:rPr>
        <w:t xml:space="preserve">  применение экономических мер, стимулирующих инвестиции в объекты социальной инфраструктуры; </w:t>
      </w:r>
    </w:p>
    <w:p w:rsidR="007B51D5" w:rsidRPr="003225CA" w:rsidRDefault="007B51D5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sym w:font="Symbol" w:char="F02D"/>
      </w:r>
      <w:r w:rsidRPr="003225CA">
        <w:rPr>
          <w:color w:val="000000"/>
          <w:spacing w:val="2"/>
        </w:rPr>
        <w:t xml:space="preserve"> координация мероприятий и проектов строительства и реконструкции объектов социальной инфраструктуры; </w:t>
      </w:r>
    </w:p>
    <w:p w:rsidR="007B51D5" w:rsidRPr="003225CA" w:rsidRDefault="007B51D5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sym w:font="Symbol" w:char="F02D"/>
      </w:r>
      <w:r w:rsidRPr="003225CA">
        <w:rPr>
          <w:color w:val="000000"/>
          <w:spacing w:val="2"/>
        </w:rPr>
        <w:t xml:space="preserve"> координация усилий органа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501FBB" w:rsidRPr="003225CA" w:rsidRDefault="007B51D5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sym w:font="Symbol" w:char="F02D"/>
      </w:r>
      <w:r w:rsidRPr="003225CA">
        <w:rPr>
          <w:color w:val="000000"/>
          <w:spacing w:val="2"/>
        </w:rPr>
        <w:t xml:space="preserve"> запуск системы статистического наблюдения и мониторинга необходимой обеспеченности учреждениями социальной инфраструктуры в соответствии с утвержденными и обновляющимися нормативами</w:t>
      </w:r>
      <w:r w:rsidR="00501FBB" w:rsidRPr="003225CA">
        <w:rPr>
          <w:color w:val="000000"/>
          <w:spacing w:val="2"/>
        </w:rPr>
        <w:t>;</w:t>
      </w:r>
    </w:p>
    <w:p w:rsidR="00501FBB" w:rsidRPr="003225CA" w:rsidRDefault="00501FBB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sym w:font="Symbol" w:char="F02D"/>
      </w:r>
      <w:r w:rsidRPr="003225CA">
        <w:rPr>
          <w:color w:val="000000"/>
          <w:spacing w:val="2"/>
        </w:rPr>
        <w:t xml:space="preserve"> разработка стандартов и регламентов эксплуатации и (или) использования объектов социальной инфраструктуры на всех этапах жизненного цикла объектов.</w:t>
      </w:r>
    </w:p>
    <w:p w:rsidR="003225CA" w:rsidRPr="003225CA" w:rsidRDefault="006B364A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t xml:space="preserve">В рамках Программы должно быть обеспечено ежегодное формирование плана инвестиционных и текущих расходов для уточнения основных показателей Программы, с учетом корректировки прогнозов </w:t>
      </w:r>
      <w:r w:rsidRPr="003225CA">
        <w:rPr>
          <w:spacing w:val="2"/>
        </w:rPr>
        <w:t>расходов на ремонт и содержание объектов</w:t>
      </w:r>
      <w:r w:rsidRPr="003225CA">
        <w:rPr>
          <w:color w:val="000000"/>
          <w:spacing w:val="2"/>
        </w:rPr>
        <w:t xml:space="preserve"> социальной сферы.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При необходимости финансового обеспечения реализации мероприятий,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установленных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Программой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комплексного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развития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социальной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инфраструктуры,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необходимо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принятие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муниципальных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правовых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актов,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регламентирующих порядок их финансирования.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Требуется принятие муниципальных программ, либо внесение изменений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в существующие муниципальные программы, устанавливающие перечни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мероприятий по проектированию, строительству, реконструкции объектов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социальной инфраструктуры местного значения. Данные программы должны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обеспечивать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сбалансированное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перспективное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развитие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социальной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инфраструктуры в соответствии с потребностями в строительстве объектов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социальной инфраструктуры местного значения, установленными программой</w:t>
      </w:r>
      <w:r w:rsidR="003225CA" w:rsidRPr="003225CA">
        <w:rPr>
          <w:color w:val="000000"/>
          <w:spacing w:val="2"/>
        </w:rPr>
        <w:t xml:space="preserve"> </w:t>
      </w:r>
      <w:r w:rsidR="003225CA" w:rsidRPr="003225CA">
        <w:t>комплексного развития социальной инфраструктуры.</w:t>
      </w:r>
    </w:p>
    <w:p w:rsidR="0052212B" w:rsidRPr="003225CA" w:rsidRDefault="006B364A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t>Необходимость разработки указанных нормативных правовых актов</w:t>
      </w:r>
      <w:r w:rsidR="00B263F2" w:rsidRPr="003225CA">
        <w:t xml:space="preserve"> </w:t>
      </w:r>
      <w:r w:rsidR="00B263F2" w:rsidRPr="003225CA">
        <w:rPr>
          <w:color w:val="000000"/>
          <w:spacing w:val="2"/>
        </w:rPr>
        <w:t>городского округа город Михайловка Волгоградской области</w:t>
      </w:r>
      <w:r w:rsidRPr="003225CA">
        <w:rPr>
          <w:color w:val="000000"/>
          <w:spacing w:val="2"/>
        </w:rPr>
        <w:t xml:space="preserve"> будет определяться в процессе реализации программы в</w:t>
      </w:r>
      <w:r w:rsidR="00B263F2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соответствии с изменениями федерального законодате</w:t>
      </w:r>
      <w:r w:rsidR="0052212B" w:rsidRPr="003225CA">
        <w:rPr>
          <w:color w:val="000000"/>
          <w:spacing w:val="2"/>
        </w:rPr>
        <w:t xml:space="preserve">льства, законодательства Волгоградской </w:t>
      </w:r>
      <w:r w:rsidRPr="003225CA">
        <w:rPr>
          <w:color w:val="000000"/>
          <w:spacing w:val="2"/>
        </w:rPr>
        <w:t>области и с учетом необходимости принятия актов в процессе реализации программы.</w:t>
      </w:r>
    </w:p>
    <w:p w:rsidR="0052212B" w:rsidRPr="003225CA" w:rsidRDefault="006B364A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t xml:space="preserve">Администрация </w:t>
      </w:r>
      <w:r w:rsidR="0052212B" w:rsidRPr="003225CA">
        <w:rPr>
          <w:color w:val="000000"/>
          <w:spacing w:val="2"/>
        </w:rPr>
        <w:t xml:space="preserve">городского округа город Михайловка Волгоградской области </w:t>
      </w:r>
      <w:r w:rsidRPr="003225CA">
        <w:rPr>
          <w:color w:val="000000"/>
          <w:spacing w:val="2"/>
        </w:rPr>
        <w:t>осуществляет</w:t>
      </w:r>
      <w:r w:rsidR="0052212B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общий контроль над ходом реализации мероприятий Программы, а также</w:t>
      </w:r>
      <w:r w:rsidR="0052212B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непосредственно организационные, методические и контрольные функции в ходе</w:t>
      </w:r>
      <w:r w:rsidR="0052212B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реализации Программы, которые обеспечивают:</w:t>
      </w:r>
    </w:p>
    <w:p w:rsidR="0052212B" w:rsidRPr="003225CA" w:rsidRDefault="006B364A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t>- разработку ежегодного плана мероприятий по реализации Программы с</w:t>
      </w:r>
      <w:r w:rsidR="0052212B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уточнением объемов и источников финансирования мероприятий;</w:t>
      </w:r>
    </w:p>
    <w:p w:rsidR="006B364A" w:rsidRPr="003225CA" w:rsidRDefault="006B364A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t>- контроль за реализацией программных мероприятий по срокам, содержанию,</w:t>
      </w:r>
      <w:r w:rsidR="0052212B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финансовым затратам и ресурсам;</w:t>
      </w:r>
    </w:p>
    <w:p w:rsidR="00AD233A" w:rsidRDefault="006B364A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lastRenderedPageBreak/>
        <w:t>- методическое, информационное и организационное сопровождение работы по</w:t>
      </w:r>
      <w:r w:rsidR="0052212B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реализации комплекса программных мероприятий.</w:t>
      </w:r>
    </w:p>
    <w:p w:rsidR="00AD233A" w:rsidRDefault="003225CA" w:rsidP="00EA2335">
      <w:pPr>
        <w:suppressAutoHyphens w:val="0"/>
        <w:ind w:firstLine="709"/>
        <w:jc w:val="both"/>
        <w:rPr>
          <w:rFonts w:eastAsia="Calibri"/>
          <w:color w:val="000000"/>
          <w:lang w:eastAsia="ru-RU"/>
        </w:rPr>
      </w:pPr>
      <w:r w:rsidRPr="008E36F1">
        <w:rPr>
          <w:rFonts w:eastAsia="Calibri"/>
          <w:color w:val="000000"/>
          <w:lang w:eastAsia="ru-RU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AD233A" w:rsidRDefault="003225CA" w:rsidP="00EA2335">
      <w:pPr>
        <w:suppressAutoHyphens w:val="0"/>
        <w:ind w:firstLine="709"/>
        <w:jc w:val="both"/>
        <w:rPr>
          <w:rFonts w:eastAsia="Calibri"/>
          <w:color w:val="000000"/>
          <w:lang w:eastAsia="ru-RU"/>
        </w:rPr>
      </w:pPr>
      <w:r w:rsidRPr="008E36F1">
        <w:rPr>
          <w:rFonts w:eastAsia="Calibri"/>
          <w:color w:val="000000"/>
          <w:lang w:eastAsia="ru-RU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AD233A" w:rsidRDefault="003225CA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8E36F1">
        <w:rPr>
          <w:rFonts w:eastAsia="Calibri"/>
          <w:color w:val="000000"/>
          <w:lang w:eastAsia="ru-RU"/>
        </w:rPr>
        <w:t xml:space="preserve"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финансирования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 </w:t>
      </w:r>
    </w:p>
    <w:p w:rsidR="003225CA" w:rsidRPr="00C177B1" w:rsidRDefault="003225CA" w:rsidP="00EA2335">
      <w:pPr>
        <w:suppressAutoHyphens w:val="0"/>
        <w:ind w:firstLine="709"/>
        <w:jc w:val="both"/>
        <w:rPr>
          <w:spacing w:val="2"/>
        </w:rPr>
      </w:pPr>
      <w:r w:rsidRPr="00C177B1">
        <w:rPr>
          <w:rFonts w:eastAsia="Calibri"/>
          <w:lang w:eastAsia="ru-RU"/>
        </w:rPr>
        <w:t xml:space="preserve">Мониторинг Программы комплексного развития социальной инфраструктуры </w:t>
      </w:r>
      <w:r w:rsidR="003E03C5" w:rsidRPr="00C177B1">
        <w:rPr>
          <w:spacing w:val="2"/>
        </w:rPr>
        <w:t>городского округа</w:t>
      </w:r>
      <w:r w:rsidR="003E03C5" w:rsidRPr="00C177B1">
        <w:rPr>
          <w:rFonts w:eastAsia="Calibri"/>
          <w:lang w:eastAsia="ru-RU"/>
        </w:rPr>
        <w:t xml:space="preserve"> </w:t>
      </w:r>
      <w:r w:rsidRPr="00C177B1">
        <w:rPr>
          <w:rFonts w:eastAsia="Calibri"/>
          <w:lang w:eastAsia="ru-RU"/>
        </w:rPr>
        <w:t>предусматривает сопоставление и сравнение значений показателей во временном аспекте.</w:t>
      </w:r>
      <w:r w:rsidR="00AD233A" w:rsidRPr="00C177B1">
        <w:rPr>
          <w:rFonts w:eastAsia="Calibri"/>
          <w:lang w:eastAsia="ru-RU"/>
        </w:rPr>
        <w:t xml:space="preserve"> </w:t>
      </w:r>
      <w:r w:rsidRPr="00C177B1">
        <w:rPr>
          <w:rFonts w:eastAsia="Calibri"/>
          <w:lang w:eastAsia="ru-RU"/>
        </w:rPr>
        <w:t xml:space="preserve">По ежегодным результатам мониторинга осуществляется своевременная корректировка Программы. </w:t>
      </w:r>
    </w:p>
    <w:p w:rsidR="007B51D5" w:rsidRPr="003225CA" w:rsidRDefault="007B51D5" w:rsidP="00EA2335">
      <w:pPr>
        <w:suppressAutoHyphens w:val="0"/>
        <w:ind w:firstLine="709"/>
        <w:jc w:val="both"/>
        <w:rPr>
          <w:color w:val="000000"/>
          <w:spacing w:val="2"/>
        </w:rPr>
      </w:pPr>
      <w:r w:rsidRPr="003225CA">
        <w:rPr>
          <w:color w:val="000000"/>
          <w:spacing w:val="2"/>
        </w:rPr>
        <w:t>Способы информационного обеспечения Программы:</w:t>
      </w:r>
      <w:r w:rsidR="003225CA" w:rsidRPr="003225CA">
        <w:rPr>
          <w:color w:val="000000"/>
          <w:spacing w:val="2"/>
        </w:rPr>
        <w:t xml:space="preserve"> </w:t>
      </w:r>
      <w:r w:rsidRPr="003225CA">
        <w:rPr>
          <w:color w:val="000000"/>
          <w:spacing w:val="2"/>
        </w:rPr>
        <w:t>подготовка публикаций в прессе, на официальном сайте городского округа в сети Интернет о проведении отдельных мероприятий Программы.</w:t>
      </w:r>
    </w:p>
    <w:p w:rsidR="003225CA" w:rsidRDefault="003225CA" w:rsidP="008E36F1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ru-RU"/>
        </w:rPr>
      </w:pPr>
    </w:p>
    <w:p w:rsidR="003225CA" w:rsidRDefault="003225CA" w:rsidP="008E36F1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ru-RU"/>
        </w:rPr>
      </w:pPr>
    </w:p>
    <w:p w:rsidR="003225CA" w:rsidRDefault="003225CA" w:rsidP="008E36F1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ru-RU"/>
        </w:rPr>
      </w:pPr>
    </w:p>
    <w:p w:rsidR="003225CA" w:rsidRDefault="003225CA" w:rsidP="008E36F1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ru-RU"/>
        </w:rPr>
      </w:pPr>
    </w:p>
    <w:sectPr w:rsidR="003225CA" w:rsidSect="00B220E7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87" w:rsidRDefault="00745C87" w:rsidP="00F91C90">
      <w:r>
        <w:separator/>
      </w:r>
    </w:p>
  </w:endnote>
  <w:endnote w:type="continuationSeparator" w:id="1">
    <w:p w:rsidR="00745C87" w:rsidRDefault="00745C87" w:rsidP="00F9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87" w:rsidRDefault="00745C87" w:rsidP="00F91C90">
      <w:r>
        <w:separator/>
      </w:r>
    </w:p>
  </w:footnote>
  <w:footnote w:type="continuationSeparator" w:id="1">
    <w:p w:rsidR="00745C87" w:rsidRDefault="00745C87" w:rsidP="00F91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46" w:rsidRDefault="002B7E6D">
    <w:pPr>
      <w:pStyle w:val="af2"/>
      <w:jc w:val="center"/>
    </w:pPr>
    <w:fldSimple w:instr=" PAGE   \* MERGEFORMAT ">
      <w:r w:rsidR="00E5372F">
        <w:rPr>
          <w:noProof/>
        </w:rPr>
        <w:t>40</w:t>
      </w:r>
    </w:fldSimple>
  </w:p>
  <w:p w:rsidR="00344646" w:rsidRDefault="0034464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">
    <w:nsid w:val="0F276F78"/>
    <w:multiLevelType w:val="hybridMultilevel"/>
    <w:tmpl w:val="669850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3D48FF"/>
    <w:multiLevelType w:val="hybridMultilevel"/>
    <w:tmpl w:val="20860650"/>
    <w:lvl w:ilvl="0" w:tplc="F2D0D2D8">
      <w:start w:val="1"/>
      <w:numFmt w:val="bullet"/>
      <w:lvlText w:val=""/>
      <w:lvlJc w:val="left"/>
      <w:pPr>
        <w:tabs>
          <w:tab w:val="num" w:pos="1366"/>
        </w:tabs>
        <w:ind w:left="1366" w:hanging="351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8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9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022A45"/>
    <w:multiLevelType w:val="hybridMultilevel"/>
    <w:tmpl w:val="669850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5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6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15"/>
  </w:num>
  <w:num w:numId="9">
    <w:abstractNumId w:val="7"/>
  </w:num>
  <w:num w:numId="10">
    <w:abstractNumId w:val="16"/>
  </w:num>
  <w:num w:numId="11">
    <w:abstractNumId w:val="1"/>
  </w:num>
  <w:num w:numId="12">
    <w:abstractNumId w:val="3"/>
  </w:num>
  <w:num w:numId="13">
    <w:abstractNumId w:val="6"/>
  </w:num>
  <w:num w:numId="14">
    <w:abstractNumId w:val="4"/>
  </w:num>
  <w:num w:numId="15">
    <w:abstractNumId w:val="10"/>
  </w:num>
  <w:num w:numId="16">
    <w:abstractNumId w:val="2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3D"/>
    <w:rsid w:val="0000214A"/>
    <w:rsid w:val="0000398B"/>
    <w:rsid w:val="00012CFC"/>
    <w:rsid w:val="0001332A"/>
    <w:rsid w:val="000135A4"/>
    <w:rsid w:val="000328E6"/>
    <w:rsid w:val="00032B4B"/>
    <w:rsid w:val="00041935"/>
    <w:rsid w:val="00045DE7"/>
    <w:rsid w:val="000558B3"/>
    <w:rsid w:val="00056BE7"/>
    <w:rsid w:val="000706E9"/>
    <w:rsid w:val="000714B7"/>
    <w:rsid w:val="00084A93"/>
    <w:rsid w:val="00087A13"/>
    <w:rsid w:val="00091C4A"/>
    <w:rsid w:val="00094275"/>
    <w:rsid w:val="000960E6"/>
    <w:rsid w:val="0009686E"/>
    <w:rsid w:val="000A1DD4"/>
    <w:rsid w:val="000A282B"/>
    <w:rsid w:val="000A2F86"/>
    <w:rsid w:val="000A5445"/>
    <w:rsid w:val="000B1688"/>
    <w:rsid w:val="000C44E0"/>
    <w:rsid w:val="000D1DA4"/>
    <w:rsid w:val="000E0F4B"/>
    <w:rsid w:val="000F024C"/>
    <w:rsid w:val="000F1251"/>
    <w:rsid w:val="000F15FD"/>
    <w:rsid w:val="000F5D56"/>
    <w:rsid w:val="00113177"/>
    <w:rsid w:val="001151E3"/>
    <w:rsid w:val="00117107"/>
    <w:rsid w:val="001224A8"/>
    <w:rsid w:val="00125C7B"/>
    <w:rsid w:val="00127155"/>
    <w:rsid w:val="001272F5"/>
    <w:rsid w:val="00127E83"/>
    <w:rsid w:val="00132D9A"/>
    <w:rsid w:val="001369B6"/>
    <w:rsid w:val="00153786"/>
    <w:rsid w:val="0016367C"/>
    <w:rsid w:val="00163D90"/>
    <w:rsid w:val="00163F96"/>
    <w:rsid w:val="001645E8"/>
    <w:rsid w:val="00172FF7"/>
    <w:rsid w:val="0017337B"/>
    <w:rsid w:val="00180525"/>
    <w:rsid w:val="0019500E"/>
    <w:rsid w:val="00195756"/>
    <w:rsid w:val="001A71F5"/>
    <w:rsid w:val="001B77CE"/>
    <w:rsid w:val="001C2C56"/>
    <w:rsid w:val="001C68B1"/>
    <w:rsid w:val="001E1C3D"/>
    <w:rsid w:val="001E236A"/>
    <w:rsid w:val="001E2EB4"/>
    <w:rsid w:val="001E3BB4"/>
    <w:rsid w:val="001F229D"/>
    <w:rsid w:val="001F4C8A"/>
    <w:rsid w:val="00200314"/>
    <w:rsid w:val="00202AA6"/>
    <w:rsid w:val="002147F4"/>
    <w:rsid w:val="00214DE9"/>
    <w:rsid w:val="002267BD"/>
    <w:rsid w:val="00226AD0"/>
    <w:rsid w:val="002323CE"/>
    <w:rsid w:val="00233953"/>
    <w:rsid w:val="002369FA"/>
    <w:rsid w:val="0024343D"/>
    <w:rsid w:val="00246162"/>
    <w:rsid w:val="00246CE7"/>
    <w:rsid w:val="00251F9C"/>
    <w:rsid w:val="00256E3E"/>
    <w:rsid w:val="002601C6"/>
    <w:rsid w:val="00261B2C"/>
    <w:rsid w:val="00262680"/>
    <w:rsid w:val="002839BE"/>
    <w:rsid w:val="00283F1C"/>
    <w:rsid w:val="00292A11"/>
    <w:rsid w:val="00293928"/>
    <w:rsid w:val="00295510"/>
    <w:rsid w:val="00295946"/>
    <w:rsid w:val="002A0BC1"/>
    <w:rsid w:val="002A147A"/>
    <w:rsid w:val="002A7357"/>
    <w:rsid w:val="002A7F04"/>
    <w:rsid w:val="002B5B96"/>
    <w:rsid w:val="002B7E6D"/>
    <w:rsid w:val="002C66E8"/>
    <w:rsid w:val="002D7753"/>
    <w:rsid w:val="002E2063"/>
    <w:rsid w:val="002E7F77"/>
    <w:rsid w:val="002F0596"/>
    <w:rsid w:val="00310B80"/>
    <w:rsid w:val="00315CA6"/>
    <w:rsid w:val="00317ED4"/>
    <w:rsid w:val="00317FB6"/>
    <w:rsid w:val="00321149"/>
    <w:rsid w:val="003225CA"/>
    <w:rsid w:val="00340105"/>
    <w:rsid w:val="00343582"/>
    <w:rsid w:val="0034424C"/>
    <w:rsid w:val="00344646"/>
    <w:rsid w:val="003466CB"/>
    <w:rsid w:val="00347C58"/>
    <w:rsid w:val="00352F50"/>
    <w:rsid w:val="0037415E"/>
    <w:rsid w:val="00384432"/>
    <w:rsid w:val="00393750"/>
    <w:rsid w:val="003A2618"/>
    <w:rsid w:val="003B2816"/>
    <w:rsid w:val="003B2D58"/>
    <w:rsid w:val="003B3619"/>
    <w:rsid w:val="003C5E75"/>
    <w:rsid w:val="003D079F"/>
    <w:rsid w:val="003D1BA6"/>
    <w:rsid w:val="003D3060"/>
    <w:rsid w:val="003D4369"/>
    <w:rsid w:val="003E03C5"/>
    <w:rsid w:val="003E2192"/>
    <w:rsid w:val="003F7D1B"/>
    <w:rsid w:val="00406BE8"/>
    <w:rsid w:val="00411E87"/>
    <w:rsid w:val="004154F9"/>
    <w:rsid w:val="00416EE0"/>
    <w:rsid w:val="004257D7"/>
    <w:rsid w:val="00432A86"/>
    <w:rsid w:val="00441047"/>
    <w:rsid w:val="00447F66"/>
    <w:rsid w:val="004501BE"/>
    <w:rsid w:val="00451482"/>
    <w:rsid w:val="004546A5"/>
    <w:rsid w:val="00480742"/>
    <w:rsid w:val="004818B6"/>
    <w:rsid w:val="00482C90"/>
    <w:rsid w:val="004832C9"/>
    <w:rsid w:val="004961F4"/>
    <w:rsid w:val="004A1927"/>
    <w:rsid w:val="004A4695"/>
    <w:rsid w:val="004B36B3"/>
    <w:rsid w:val="004B402C"/>
    <w:rsid w:val="004C6855"/>
    <w:rsid w:val="004D5646"/>
    <w:rsid w:val="004F2908"/>
    <w:rsid w:val="00501500"/>
    <w:rsid w:val="00501FBB"/>
    <w:rsid w:val="005025C1"/>
    <w:rsid w:val="005041FF"/>
    <w:rsid w:val="00504637"/>
    <w:rsid w:val="0051383A"/>
    <w:rsid w:val="00520DD0"/>
    <w:rsid w:val="00521B4F"/>
    <w:rsid w:val="0052212B"/>
    <w:rsid w:val="00527C32"/>
    <w:rsid w:val="0053159D"/>
    <w:rsid w:val="00536991"/>
    <w:rsid w:val="0054538D"/>
    <w:rsid w:val="00547BA6"/>
    <w:rsid w:val="00553462"/>
    <w:rsid w:val="005647FE"/>
    <w:rsid w:val="00567E2F"/>
    <w:rsid w:val="0057406B"/>
    <w:rsid w:val="005771DC"/>
    <w:rsid w:val="0058297D"/>
    <w:rsid w:val="00587B5B"/>
    <w:rsid w:val="00587CE8"/>
    <w:rsid w:val="00594B8F"/>
    <w:rsid w:val="005A30F0"/>
    <w:rsid w:val="005A443A"/>
    <w:rsid w:val="005A75FC"/>
    <w:rsid w:val="005B1677"/>
    <w:rsid w:val="005B3221"/>
    <w:rsid w:val="005C0BB4"/>
    <w:rsid w:val="005C2FC4"/>
    <w:rsid w:val="005D034E"/>
    <w:rsid w:val="005D0D9F"/>
    <w:rsid w:val="005D41E1"/>
    <w:rsid w:val="005E0082"/>
    <w:rsid w:val="005E7792"/>
    <w:rsid w:val="005F08DA"/>
    <w:rsid w:val="006124A6"/>
    <w:rsid w:val="00615DE9"/>
    <w:rsid w:val="00615F7A"/>
    <w:rsid w:val="00620116"/>
    <w:rsid w:val="00622DE5"/>
    <w:rsid w:val="006248D7"/>
    <w:rsid w:val="006269E7"/>
    <w:rsid w:val="00633450"/>
    <w:rsid w:val="00633C72"/>
    <w:rsid w:val="006350B9"/>
    <w:rsid w:val="00637653"/>
    <w:rsid w:val="00642FBA"/>
    <w:rsid w:val="006474A0"/>
    <w:rsid w:val="006500D2"/>
    <w:rsid w:val="0065633B"/>
    <w:rsid w:val="006637AB"/>
    <w:rsid w:val="0067506C"/>
    <w:rsid w:val="00676F26"/>
    <w:rsid w:val="006800E1"/>
    <w:rsid w:val="00681344"/>
    <w:rsid w:val="00683121"/>
    <w:rsid w:val="006873EC"/>
    <w:rsid w:val="006904B6"/>
    <w:rsid w:val="00693978"/>
    <w:rsid w:val="006A2AB8"/>
    <w:rsid w:val="006B1045"/>
    <w:rsid w:val="006B364A"/>
    <w:rsid w:val="006B5362"/>
    <w:rsid w:val="006C24AE"/>
    <w:rsid w:val="006C5BFD"/>
    <w:rsid w:val="006D651A"/>
    <w:rsid w:val="006E1122"/>
    <w:rsid w:val="006E13C6"/>
    <w:rsid w:val="006E2C0D"/>
    <w:rsid w:val="006F1911"/>
    <w:rsid w:val="006F5F87"/>
    <w:rsid w:val="00700669"/>
    <w:rsid w:val="00700675"/>
    <w:rsid w:val="00706939"/>
    <w:rsid w:val="00707D73"/>
    <w:rsid w:val="0072390F"/>
    <w:rsid w:val="00725FDA"/>
    <w:rsid w:val="00730CB8"/>
    <w:rsid w:val="007407B5"/>
    <w:rsid w:val="00741F31"/>
    <w:rsid w:val="00745B05"/>
    <w:rsid w:val="00745C87"/>
    <w:rsid w:val="00757528"/>
    <w:rsid w:val="0076166C"/>
    <w:rsid w:val="00764387"/>
    <w:rsid w:val="00767927"/>
    <w:rsid w:val="00775885"/>
    <w:rsid w:val="007804B0"/>
    <w:rsid w:val="007929F3"/>
    <w:rsid w:val="007A7133"/>
    <w:rsid w:val="007B0D58"/>
    <w:rsid w:val="007B321A"/>
    <w:rsid w:val="007B51D5"/>
    <w:rsid w:val="007C046A"/>
    <w:rsid w:val="007D38E9"/>
    <w:rsid w:val="007D3F8A"/>
    <w:rsid w:val="007D4F2C"/>
    <w:rsid w:val="007E013E"/>
    <w:rsid w:val="007E13EE"/>
    <w:rsid w:val="007E37A6"/>
    <w:rsid w:val="007E4E0F"/>
    <w:rsid w:val="007E790A"/>
    <w:rsid w:val="007F23EE"/>
    <w:rsid w:val="007F2F7B"/>
    <w:rsid w:val="00800B16"/>
    <w:rsid w:val="00804E0B"/>
    <w:rsid w:val="00810D79"/>
    <w:rsid w:val="00814FB4"/>
    <w:rsid w:val="0081548C"/>
    <w:rsid w:val="00822DD9"/>
    <w:rsid w:val="00826507"/>
    <w:rsid w:val="00827068"/>
    <w:rsid w:val="00830750"/>
    <w:rsid w:val="00837191"/>
    <w:rsid w:val="00842E22"/>
    <w:rsid w:val="008520C5"/>
    <w:rsid w:val="008542DE"/>
    <w:rsid w:val="00855E4F"/>
    <w:rsid w:val="008600C1"/>
    <w:rsid w:val="00861B18"/>
    <w:rsid w:val="00862CB6"/>
    <w:rsid w:val="00862DF1"/>
    <w:rsid w:val="0087467C"/>
    <w:rsid w:val="008758BF"/>
    <w:rsid w:val="008760EB"/>
    <w:rsid w:val="00885E4B"/>
    <w:rsid w:val="0088708D"/>
    <w:rsid w:val="008962DF"/>
    <w:rsid w:val="008B1F58"/>
    <w:rsid w:val="008B3AF4"/>
    <w:rsid w:val="008B3F66"/>
    <w:rsid w:val="008C534F"/>
    <w:rsid w:val="008C5F84"/>
    <w:rsid w:val="008D038D"/>
    <w:rsid w:val="008D0FB5"/>
    <w:rsid w:val="008D3B24"/>
    <w:rsid w:val="008D3F06"/>
    <w:rsid w:val="008E36F1"/>
    <w:rsid w:val="008F6235"/>
    <w:rsid w:val="0090379A"/>
    <w:rsid w:val="00904C3A"/>
    <w:rsid w:val="00904D88"/>
    <w:rsid w:val="0090513A"/>
    <w:rsid w:val="00907F0E"/>
    <w:rsid w:val="00910AA4"/>
    <w:rsid w:val="009219C8"/>
    <w:rsid w:val="00927FF2"/>
    <w:rsid w:val="0093557E"/>
    <w:rsid w:val="0093655C"/>
    <w:rsid w:val="00944965"/>
    <w:rsid w:val="009469D2"/>
    <w:rsid w:val="00960466"/>
    <w:rsid w:val="0097465C"/>
    <w:rsid w:val="0097598B"/>
    <w:rsid w:val="009760D3"/>
    <w:rsid w:val="00980DB5"/>
    <w:rsid w:val="00991762"/>
    <w:rsid w:val="0099301C"/>
    <w:rsid w:val="00995981"/>
    <w:rsid w:val="0099652F"/>
    <w:rsid w:val="00996EB8"/>
    <w:rsid w:val="009A3D79"/>
    <w:rsid w:val="009B21C7"/>
    <w:rsid w:val="009B6308"/>
    <w:rsid w:val="009C0039"/>
    <w:rsid w:val="009C7030"/>
    <w:rsid w:val="009D2275"/>
    <w:rsid w:val="009E4142"/>
    <w:rsid w:val="009E43F2"/>
    <w:rsid w:val="009E6655"/>
    <w:rsid w:val="009E7973"/>
    <w:rsid w:val="009F1BD2"/>
    <w:rsid w:val="00A00D03"/>
    <w:rsid w:val="00A02585"/>
    <w:rsid w:val="00A04CE6"/>
    <w:rsid w:val="00A06464"/>
    <w:rsid w:val="00A17AB8"/>
    <w:rsid w:val="00A2011C"/>
    <w:rsid w:val="00A20EDC"/>
    <w:rsid w:val="00A37404"/>
    <w:rsid w:val="00A41314"/>
    <w:rsid w:val="00A413E5"/>
    <w:rsid w:val="00A5384B"/>
    <w:rsid w:val="00A552E3"/>
    <w:rsid w:val="00A62F8D"/>
    <w:rsid w:val="00A64F6D"/>
    <w:rsid w:val="00A731BE"/>
    <w:rsid w:val="00A76850"/>
    <w:rsid w:val="00A813C6"/>
    <w:rsid w:val="00A81C2D"/>
    <w:rsid w:val="00A84875"/>
    <w:rsid w:val="00A90834"/>
    <w:rsid w:val="00A9288D"/>
    <w:rsid w:val="00A94D08"/>
    <w:rsid w:val="00A97484"/>
    <w:rsid w:val="00AA03DB"/>
    <w:rsid w:val="00AA242C"/>
    <w:rsid w:val="00AB1CE9"/>
    <w:rsid w:val="00AB5BDF"/>
    <w:rsid w:val="00AB6295"/>
    <w:rsid w:val="00AB66B6"/>
    <w:rsid w:val="00AD120C"/>
    <w:rsid w:val="00AD233A"/>
    <w:rsid w:val="00AD31BF"/>
    <w:rsid w:val="00AD6ADB"/>
    <w:rsid w:val="00AE3033"/>
    <w:rsid w:val="00AE3183"/>
    <w:rsid w:val="00AE404B"/>
    <w:rsid w:val="00AE77B6"/>
    <w:rsid w:val="00AF46C7"/>
    <w:rsid w:val="00AF4BFF"/>
    <w:rsid w:val="00B0113C"/>
    <w:rsid w:val="00B02E31"/>
    <w:rsid w:val="00B051CA"/>
    <w:rsid w:val="00B1179D"/>
    <w:rsid w:val="00B21ECF"/>
    <w:rsid w:val="00B220E7"/>
    <w:rsid w:val="00B24289"/>
    <w:rsid w:val="00B263F2"/>
    <w:rsid w:val="00B44142"/>
    <w:rsid w:val="00B600C1"/>
    <w:rsid w:val="00B62FC1"/>
    <w:rsid w:val="00B715EF"/>
    <w:rsid w:val="00B71ECD"/>
    <w:rsid w:val="00B73A7B"/>
    <w:rsid w:val="00B80028"/>
    <w:rsid w:val="00BA01A9"/>
    <w:rsid w:val="00BA1757"/>
    <w:rsid w:val="00BA6DE4"/>
    <w:rsid w:val="00BA6FB5"/>
    <w:rsid w:val="00BB200D"/>
    <w:rsid w:val="00BB2300"/>
    <w:rsid w:val="00BC41B6"/>
    <w:rsid w:val="00BC4FBF"/>
    <w:rsid w:val="00BC516C"/>
    <w:rsid w:val="00BC5E72"/>
    <w:rsid w:val="00BD205A"/>
    <w:rsid w:val="00BD5B67"/>
    <w:rsid w:val="00BD797F"/>
    <w:rsid w:val="00BD7AF1"/>
    <w:rsid w:val="00BE0F7D"/>
    <w:rsid w:val="00BE1D56"/>
    <w:rsid w:val="00BE7051"/>
    <w:rsid w:val="00C0423C"/>
    <w:rsid w:val="00C154F8"/>
    <w:rsid w:val="00C177B1"/>
    <w:rsid w:val="00C2523D"/>
    <w:rsid w:val="00C3182F"/>
    <w:rsid w:val="00C342C0"/>
    <w:rsid w:val="00C36078"/>
    <w:rsid w:val="00C40948"/>
    <w:rsid w:val="00C4257D"/>
    <w:rsid w:val="00C42FC4"/>
    <w:rsid w:val="00C52C5A"/>
    <w:rsid w:val="00C63861"/>
    <w:rsid w:val="00C70B7D"/>
    <w:rsid w:val="00C76229"/>
    <w:rsid w:val="00C765F1"/>
    <w:rsid w:val="00C86064"/>
    <w:rsid w:val="00C96C2D"/>
    <w:rsid w:val="00CA270D"/>
    <w:rsid w:val="00CA3EA3"/>
    <w:rsid w:val="00CA5AE6"/>
    <w:rsid w:val="00CB2443"/>
    <w:rsid w:val="00CC0574"/>
    <w:rsid w:val="00CC19D0"/>
    <w:rsid w:val="00CE4794"/>
    <w:rsid w:val="00CE6CA9"/>
    <w:rsid w:val="00CE6F37"/>
    <w:rsid w:val="00CE721F"/>
    <w:rsid w:val="00CF01A9"/>
    <w:rsid w:val="00CF074A"/>
    <w:rsid w:val="00CF1CBB"/>
    <w:rsid w:val="00CF7A64"/>
    <w:rsid w:val="00D0127F"/>
    <w:rsid w:val="00D04F43"/>
    <w:rsid w:val="00D102E9"/>
    <w:rsid w:val="00D16F00"/>
    <w:rsid w:val="00D2108E"/>
    <w:rsid w:val="00D354D9"/>
    <w:rsid w:val="00D409BE"/>
    <w:rsid w:val="00D471A9"/>
    <w:rsid w:val="00D508AB"/>
    <w:rsid w:val="00D614DC"/>
    <w:rsid w:val="00D670E8"/>
    <w:rsid w:val="00D72D6F"/>
    <w:rsid w:val="00D8251A"/>
    <w:rsid w:val="00D9262A"/>
    <w:rsid w:val="00DB28B0"/>
    <w:rsid w:val="00DC1510"/>
    <w:rsid w:val="00DD0D50"/>
    <w:rsid w:val="00DD1313"/>
    <w:rsid w:val="00DD1887"/>
    <w:rsid w:val="00DD445C"/>
    <w:rsid w:val="00DD7010"/>
    <w:rsid w:val="00DE1D2A"/>
    <w:rsid w:val="00DE6B30"/>
    <w:rsid w:val="00DF270D"/>
    <w:rsid w:val="00DF637F"/>
    <w:rsid w:val="00E056F1"/>
    <w:rsid w:val="00E05DE2"/>
    <w:rsid w:val="00E149C9"/>
    <w:rsid w:val="00E25BF7"/>
    <w:rsid w:val="00E32359"/>
    <w:rsid w:val="00E337F3"/>
    <w:rsid w:val="00E37BCE"/>
    <w:rsid w:val="00E42393"/>
    <w:rsid w:val="00E4735D"/>
    <w:rsid w:val="00E47E86"/>
    <w:rsid w:val="00E5187E"/>
    <w:rsid w:val="00E523D4"/>
    <w:rsid w:val="00E5372F"/>
    <w:rsid w:val="00E61AF2"/>
    <w:rsid w:val="00E67C3B"/>
    <w:rsid w:val="00E74990"/>
    <w:rsid w:val="00E77EF6"/>
    <w:rsid w:val="00E90247"/>
    <w:rsid w:val="00E94C32"/>
    <w:rsid w:val="00EA2335"/>
    <w:rsid w:val="00EC73A1"/>
    <w:rsid w:val="00EE126D"/>
    <w:rsid w:val="00EE1F71"/>
    <w:rsid w:val="00EE7755"/>
    <w:rsid w:val="00EF16AD"/>
    <w:rsid w:val="00EF23F9"/>
    <w:rsid w:val="00EF4D75"/>
    <w:rsid w:val="00EF4E66"/>
    <w:rsid w:val="00EF66C0"/>
    <w:rsid w:val="00F057E3"/>
    <w:rsid w:val="00F11CC8"/>
    <w:rsid w:val="00F1433A"/>
    <w:rsid w:val="00F203D4"/>
    <w:rsid w:val="00F26A8B"/>
    <w:rsid w:val="00F330F0"/>
    <w:rsid w:val="00F41D8F"/>
    <w:rsid w:val="00F42708"/>
    <w:rsid w:val="00F428A5"/>
    <w:rsid w:val="00F451AE"/>
    <w:rsid w:val="00F50D15"/>
    <w:rsid w:val="00F53AB8"/>
    <w:rsid w:val="00F64065"/>
    <w:rsid w:val="00F65F79"/>
    <w:rsid w:val="00F70FA6"/>
    <w:rsid w:val="00F723D7"/>
    <w:rsid w:val="00F76CBF"/>
    <w:rsid w:val="00F91C90"/>
    <w:rsid w:val="00F92705"/>
    <w:rsid w:val="00F93AD2"/>
    <w:rsid w:val="00F96DEA"/>
    <w:rsid w:val="00FB1865"/>
    <w:rsid w:val="00FC02EA"/>
    <w:rsid w:val="00FC03DE"/>
    <w:rsid w:val="00FC24D0"/>
    <w:rsid w:val="00FC4187"/>
    <w:rsid w:val="00FC60AF"/>
    <w:rsid w:val="00FC7DBE"/>
    <w:rsid w:val="00FD6784"/>
    <w:rsid w:val="00FE1E5B"/>
    <w:rsid w:val="00FE5AEA"/>
    <w:rsid w:val="00FE773F"/>
    <w:rsid w:val="00FF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6">
    <w:name w:val="heading 6"/>
    <w:aliases w:val="07 Содержание таблицы"/>
    <w:next w:val="a"/>
    <w:link w:val="60"/>
    <w:uiPriority w:val="9"/>
    <w:unhideWhenUsed/>
    <w:qFormat/>
    <w:locked/>
    <w:rsid w:val="00172FF7"/>
    <w:pPr>
      <w:jc w:val="center"/>
      <w:outlineLvl w:val="5"/>
    </w:pPr>
    <w:rPr>
      <w:rFonts w:ascii="Times New Roman" w:hAnsi="Times New Roman"/>
      <w:iCs/>
      <w:color w:val="000000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E1C3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3">
    <w:name w:val="Hyperlink"/>
    <w:basedOn w:val="a0"/>
    <w:uiPriority w:val="99"/>
    <w:semiHidden/>
    <w:rsid w:val="001E1C3D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1E1C3D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F08DA"/>
    <w:rPr>
      <w:rFonts w:ascii="Times New Roman" w:hAnsi="Times New Roman" w:cs="Times New Roman"/>
      <w:sz w:val="20"/>
      <w:szCs w:val="20"/>
    </w:rPr>
  </w:style>
  <w:style w:type="paragraph" w:styleId="a8">
    <w:name w:val="Normal (Web)"/>
    <w:basedOn w:val="a"/>
    <w:link w:val="a9"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3466CB"/>
    <w:rPr>
      <w:rFonts w:cs="Times New Roman"/>
    </w:rPr>
  </w:style>
  <w:style w:type="paragraph" w:customStyle="1" w:styleId="aa">
    <w:name w:val="Содержимое таблицы"/>
    <w:basedOn w:val="a"/>
    <w:uiPriority w:val="99"/>
    <w:rsid w:val="003466CB"/>
    <w:pPr>
      <w:widowControl w:val="0"/>
      <w:suppressLineNumbers/>
    </w:pPr>
    <w:rPr>
      <w:rFonts w:eastAsia="Calibri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D22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D2275"/>
    <w:rPr>
      <w:rFonts w:ascii="Tahoma" w:hAnsi="Tahoma" w:cs="Tahoma"/>
      <w:sz w:val="16"/>
      <w:szCs w:val="16"/>
      <w:lang w:eastAsia="ar-SA" w:bidi="ar-SA"/>
    </w:rPr>
  </w:style>
  <w:style w:type="character" w:customStyle="1" w:styleId="60">
    <w:name w:val="Заголовок 6 Знак"/>
    <w:aliases w:val="07 Содержание таблицы Знак"/>
    <w:basedOn w:val="a0"/>
    <w:link w:val="6"/>
    <w:uiPriority w:val="9"/>
    <w:rsid w:val="00172FF7"/>
    <w:rPr>
      <w:rFonts w:ascii="Times New Roman" w:hAnsi="Times New Roman"/>
      <w:iCs/>
      <w:color w:val="000000"/>
      <w:sz w:val="24"/>
      <w:szCs w:val="28"/>
      <w:lang w:val="ru-RU" w:eastAsia="en-US" w:bidi="ar-SA"/>
    </w:rPr>
  </w:style>
  <w:style w:type="paragraph" w:customStyle="1" w:styleId="13">
    <w:name w:val="13 данные в таблице"/>
    <w:basedOn w:val="a"/>
    <w:link w:val="130"/>
    <w:qFormat/>
    <w:rsid w:val="00CA5AE6"/>
    <w:pPr>
      <w:suppressAutoHyphens w:val="0"/>
      <w:jc w:val="center"/>
    </w:pPr>
    <w:rPr>
      <w:iCs/>
      <w:color w:val="000000"/>
      <w:sz w:val="28"/>
      <w:szCs w:val="28"/>
      <w:lang w:eastAsia="ru-RU"/>
    </w:rPr>
  </w:style>
  <w:style w:type="character" w:customStyle="1" w:styleId="130">
    <w:name w:val="13 данные в таблице Знак"/>
    <w:basedOn w:val="a0"/>
    <w:link w:val="13"/>
    <w:rsid w:val="00CA5AE6"/>
    <w:rPr>
      <w:rFonts w:ascii="Times New Roman" w:eastAsia="Times New Roman" w:hAnsi="Times New Roman"/>
      <w:iCs/>
      <w:color w:val="000000"/>
      <w:sz w:val="28"/>
      <w:szCs w:val="28"/>
    </w:rPr>
  </w:style>
  <w:style w:type="paragraph" w:customStyle="1" w:styleId="3">
    <w:name w:val="ненужный3"/>
    <w:basedOn w:val="a"/>
    <w:next w:val="a"/>
    <w:link w:val="30"/>
    <w:rsid w:val="00CA5AE6"/>
    <w:pPr>
      <w:suppressAutoHyphens w:val="0"/>
      <w:spacing w:line="276" w:lineRule="auto"/>
      <w:ind w:firstLine="425"/>
      <w:jc w:val="both"/>
    </w:pPr>
    <w:rPr>
      <w:iCs/>
      <w:color w:val="000000"/>
      <w:sz w:val="28"/>
      <w:szCs w:val="28"/>
      <w:lang w:eastAsia="ru-RU"/>
    </w:rPr>
  </w:style>
  <w:style w:type="character" w:customStyle="1" w:styleId="30">
    <w:name w:val="ненужный3 Знак"/>
    <w:basedOn w:val="a0"/>
    <w:link w:val="3"/>
    <w:rsid w:val="00CA5AE6"/>
    <w:rPr>
      <w:rFonts w:ascii="Times New Roman" w:eastAsia="Times New Roman" w:hAnsi="Times New Roman"/>
      <w:iCs/>
      <w:color w:val="000000"/>
      <w:sz w:val="28"/>
      <w:szCs w:val="28"/>
    </w:rPr>
  </w:style>
  <w:style w:type="table" w:styleId="ad">
    <w:name w:val="Table Grid"/>
    <w:basedOn w:val="a1"/>
    <w:uiPriority w:val="59"/>
    <w:locked/>
    <w:rsid w:val="000F15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3A261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A2618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Title"/>
    <w:basedOn w:val="a"/>
    <w:link w:val="af1"/>
    <w:uiPriority w:val="10"/>
    <w:qFormat/>
    <w:locked/>
    <w:rsid w:val="003A2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3A2618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637A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9">
    <w:name w:val="Обычный (веб) Знак"/>
    <w:basedOn w:val="a0"/>
    <w:link w:val="a8"/>
    <w:locked/>
    <w:rsid w:val="00127E83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1 Знак Знак Знак Знак Знак Знак"/>
    <w:basedOn w:val="a"/>
    <w:rsid w:val="00E61AF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F91C9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91C90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F91C9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91C9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321149"/>
    <w:rPr>
      <w:rFonts w:ascii="Arial" w:hAnsi="Arial" w:cs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8%D0%BA%D1%80%D0%BE%D1%80%D0%B0%D0%B9%D0%BE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EF98-845C-4495-98C9-9A8F1827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54</Pages>
  <Words>13362</Words>
  <Characters>76164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РЕКОМЕНДУЕМЫЙ ОБРАЗЕЦ </vt:lpstr>
    </vt:vector>
  </TitlesOfParts>
  <Company/>
  <LinksUpToDate>false</LinksUpToDate>
  <CharactersWithSpaces>89348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 </dc:title>
  <dc:subject/>
  <dc:creator>A_Pochivalova</dc:creator>
  <cp:keywords/>
  <dc:description/>
  <cp:lastModifiedBy>ALGO</cp:lastModifiedBy>
  <cp:revision>40</cp:revision>
  <cp:lastPrinted>2018-12-13T06:08:00Z</cp:lastPrinted>
  <dcterms:created xsi:type="dcterms:W3CDTF">2018-12-13T06:39:00Z</dcterms:created>
  <dcterms:modified xsi:type="dcterms:W3CDTF">2021-08-27T05:29:00Z</dcterms:modified>
</cp:coreProperties>
</file>